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269"/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0"/>
        <w:gridCol w:w="1800"/>
        <w:gridCol w:w="3391"/>
        <w:gridCol w:w="2990"/>
        <w:gridCol w:w="2990"/>
        <w:gridCol w:w="2822"/>
      </w:tblGrid>
      <w:tr w:rsidR="007016D2" w:rsidRPr="00F469C8" w14:paraId="5CE69315" w14:textId="77777777" w:rsidTr="61C9F8A7">
        <w:trPr>
          <w:cantSplit/>
          <w:trHeight w:val="372"/>
        </w:trPr>
        <w:tc>
          <w:tcPr>
            <w:tcW w:w="1710" w:type="dxa"/>
            <w:vMerge w:val="restart"/>
            <w:shd w:val="clear" w:color="auto" w:fill="D9D9D9" w:themeFill="background1" w:themeFillShade="D9"/>
            <w:vAlign w:val="center"/>
          </w:tcPr>
          <w:p w14:paraId="4CABFE80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Day/Date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  <w:vAlign w:val="center"/>
          </w:tcPr>
          <w:p w14:paraId="2BE6D9AB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Time of Day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14:paraId="5C51A681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A. Antecedents</w:t>
            </w:r>
          </w:p>
        </w:tc>
        <w:tc>
          <w:tcPr>
            <w:tcW w:w="2990" w:type="dxa"/>
            <w:shd w:val="clear" w:color="auto" w:fill="D9D9D9" w:themeFill="background1" w:themeFillShade="D9"/>
            <w:vAlign w:val="center"/>
          </w:tcPr>
          <w:p w14:paraId="7DE364E7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B. Behaviour</w:t>
            </w:r>
          </w:p>
        </w:tc>
        <w:tc>
          <w:tcPr>
            <w:tcW w:w="2990" w:type="dxa"/>
            <w:shd w:val="clear" w:color="auto" w:fill="D9D9D9" w:themeFill="background1" w:themeFillShade="D9"/>
            <w:vAlign w:val="center"/>
          </w:tcPr>
          <w:p w14:paraId="42B4420E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C. Consequences</w:t>
            </w:r>
          </w:p>
        </w:tc>
        <w:tc>
          <w:tcPr>
            <w:tcW w:w="2822" w:type="dxa"/>
            <w:shd w:val="clear" w:color="auto" w:fill="D9D9D9" w:themeFill="background1" w:themeFillShade="D9"/>
            <w:vAlign w:val="center"/>
          </w:tcPr>
          <w:p w14:paraId="0A72D253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C. Communication</w:t>
            </w:r>
          </w:p>
        </w:tc>
      </w:tr>
      <w:tr w:rsidR="007016D2" w:rsidRPr="00F469C8" w14:paraId="4471AF62" w14:textId="77777777" w:rsidTr="61C9F8A7">
        <w:trPr>
          <w:cantSplit/>
          <w:trHeight w:val="736"/>
        </w:trPr>
        <w:tc>
          <w:tcPr>
            <w:tcW w:w="1710" w:type="dxa"/>
            <w:vMerge/>
            <w:vAlign w:val="center"/>
          </w:tcPr>
          <w:p w14:paraId="672A6659" w14:textId="77777777" w:rsidR="007016D2" w:rsidRPr="007016D2" w:rsidRDefault="007016D2" w:rsidP="00CD3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0A37501D" w14:textId="77777777" w:rsidR="007016D2" w:rsidRPr="007016D2" w:rsidRDefault="007016D2" w:rsidP="00CD3D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391" w:type="dxa"/>
            <w:shd w:val="clear" w:color="auto" w:fill="F2F2F2" w:themeFill="background1" w:themeFillShade="F2"/>
            <w:vAlign w:val="center"/>
          </w:tcPr>
          <w:p w14:paraId="51A962D9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was happening before the behaviour occurred?</w:t>
            </w:r>
          </w:p>
        </w:tc>
        <w:tc>
          <w:tcPr>
            <w:tcW w:w="2990" w:type="dxa"/>
            <w:shd w:val="clear" w:color="auto" w:fill="F2F2F2" w:themeFill="background1" w:themeFillShade="F2"/>
            <w:vAlign w:val="center"/>
          </w:tcPr>
          <w:p w14:paraId="07E40478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did the child do?</w:t>
            </w:r>
          </w:p>
        </w:tc>
        <w:tc>
          <w:tcPr>
            <w:tcW w:w="2990" w:type="dxa"/>
            <w:shd w:val="clear" w:color="auto" w:fill="F2F2F2" w:themeFill="background1" w:themeFillShade="F2"/>
            <w:vAlign w:val="center"/>
          </w:tcPr>
          <w:p w14:paraId="4916108D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you/others did after the behaviour occurred.</w:t>
            </w:r>
          </w:p>
        </w:tc>
        <w:tc>
          <w:tcPr>
            <w:tcW w:w="2822" w:type="dxa"/>
            <w:shd w:val="clear" w:color="auto" w:fill="F2F2F2" w:themeFill="background1" w:themeFillShade="F2"/>
            <w:vAlign w:val="center"/>
          </w:tcPr>
          <w:p w14:paraId="06AE6661" w14:textId="77777777" w:rsidR="007016D2" w:rsidRPr="007016D2" w:rsidRDefault="007016D2" w:rsidP="00CD3D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016D2">
              <w:rPr>
                <w:rFonts w:ascii="Arial" w:eastAsia="Times New Roman" w:hAnsi="Arial" w:cs="Arial"/>
                <w:sz w:val="24"/>
                <w:szCs w:val="24"/>
              </w:rPr>
              <w:t>What is the behaviour communicating?</w:t>
            </w:r>
          </w:p>
        </w:tc>
      </w:tr>
      <w:tr w:rsidR="007016D2" w:rsidRPr="00F469C8" w14:paraId="5DAB6C7B" w14:textId="77777777" w:rsidTr="001A3A99">
        <w:trPr>
          <w:trHeight w:val="8352"/>
        </w:trPr>
        <w:tc>
          <w:tcPr>
            <w:tcW w:w="1710" w:type="dxa"/>
          </w:tcPr>
          <w:p w14:paraId="02EB378F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72A3D3EC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391" w:type="dxa"/>
          </w:tcPr>
          <w:p w14:paraId="0D0B940D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0" w:type="dxa"/>
          </w:tcPr>
          <w:p w14:paraId="0E27B00A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990" w:type="dxa"/>
          </w:tcPr>
          <w:p w14:paraId="60061E4C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22" w:type="dxa"/>
          </w:tcPr>
          <w:p w14:paraId="44EAFD9C" w14:textId="77777777" w:rsidR="007016D2" w:rsidRPr="007016D2" w:rsidRDefault="007016D2" w:rsidP="007016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4B94D5A5" w14:textId="77777777" w:rsidR="004308E2" w:rsidRPr="00CD3DD2" w:rsidRDefault="004308E2" w:rsidP="00CD3DD2">
      <w:pPr>
        <w:spacing w:after="0"/>
        <w:rPr>
          <w:rFonts w:ascii="Comic Sans MS" w:hAnsi="Comic Sans MS"/>
          <w:sz w:val="2"/>
          <w:szCs w:val="2"/>
        </w:rPr>
      </w:pPr>
    </w:p>
    <w:sectPr w:rsidR="004308E2" w:rsidRPr="00CD3DD2" w:rsidSect="00CD3DD2">
      <w:headerReference w:type="default" r:id="rId10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91B3C" w14:textId="77777777" w:rsidR="007016D2" w:rsidRDefault="007016D2" w:rsidP="007016D2">
      <w:pPr>
        <w:spacing w:after="0" w:line="240" w:lineRule="auto"/>
      </w:pPr>
      <w:r>
        <w:separator/>
      </w:r>
    </w:p>
  </w:endnote>
  <w:endnote w:type="continuationSeparator" w:id="0">
    <w:p w14:paraId="53CB083B" w14:textId="77777777" w:rsidR="007016D2" w:rsidRDefault="007016D2" w:rsidP="007016D2">
      <w:pPr>
        <w:spacing w:after="0" w:line="240" w:lineRule="auto"/>
      </w:pPr>
      <w:r>
        <w:continuationSeparator/>
      </w:r>
    </w:p>
  </w:endnote>
  <w:endnote w:type="continuationNotice" w:id="1">
    <w:p w14:paraId="148217B5" w14:textId="77777777" w:rsidR="00DD5D48" w:rsidRDefault="00DD5D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73B85" w14:textId="77777777" w:rsidR="007016D2" w:rsidRDefault="007016D2" w:rsidP="007016D2">
      <w:pPr>
        <w:spacing w:after="0" w:line="240" w:lineRule="auto"/>
      </w:pPr>
      <w:r>
        <w:separator/>
      </w:r>
    </w:p>
  </w:footnote>
  <w:footnote w:type="continuationSeparator" w:id="0">
    <w:p w14:paraId="4F02A4B3" w14:textId="77777777" w:rsidR="007016D2" w:rsidRDefault="007016D2" w:rsidP="007016D2">
      <w:pPr>
        <w:spacing w:after="0" w:line="240" w:lineRule="auto"/>
      </w:pPr>
      <w:r>
        <w:continuationSeparator/>
      </w:r>
    </w:p>
  </w:footnote>
  <w:footnote w:type="continuationNotice" w:id="1">
    <w:p w14:paraId="40ECB2FE" w14:textId="77777777" w:rsidR="00DD5D48" w:rsidRDefault="00DD5D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9EB5A" w14:textId="4D00F7F6" w:rsidR="007016D2" w:rsidRDefault="59A566CB" w:rsidP="59A566CB">
    <w:pPr>
      <w:pStyle w:val="Header"/>
      <w:rPr>
        <w:rFonts w:ascii="Arial" w:hAnsi="Arial" w:cs="Arial"/>
        <w:sz w:val="32"/>
        <w:szCs w:val="32"/>
      </w:rPr>
    </w:pPr>
    <w:r w:rsidRPr="00CD3DD2">
      <w:rPr>
        <w:rFonts w:ascii="Arial" w:hAnsi="Arial" w:cs="Arial"/>
        <w:sz w:val="32"/>
        <w:szCs w:val="32"/>
      </w:rPr>
      <w:t>ABCC Chart</w:t>
    </w:r>
  </w:p>
  <w:p w14:paraId="517F7788" w14:textId="77777777" w:rsidR="001A3A99" w:rsidRPr="00CD3DD2" w:rsidRDefault="001A3A99" w:rsidP="59A566CB">
    <w:pPr>
      <w:pStyle w:val="Header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E2"/>
    <w:rsid w:val="000A7692"/>
    <w:rsid w:val="000B32CC"/>
    <w:rsid w:val="001A3A99"/>
    <w:rsid w:val="00236F30"/>
    <w:rsid w:val="003D1DAB"/>
    <w:rsid w:val="003D4CE6"/>
    <w:rsid w:val="004308E2"/>
    <w:rsid w:val="004C0F9D"/>
    <w:rsid w:val="004E6E2C"/>
    <w:rsid w:val="00601F9B"/>
    <w:rsid w:val="007016D2"/>
    <w:rsid w:val="007F4763"/>
    <w:rsid w:val="008A77AE"/>
    <w:rsid w:val="0094396A"/>
    <w:rsid w:val="00964CD7"/>
    <w:rsid w:val="00996026"/>
    <w:rsid w:val="00C438E5"/>
    <w:rsid w:val="00CD3DD2"/>
    <w:rsid w:val="00DD2444"/>
    <w:rsid w:val="00DD5D48"/>
    <w:rsid w:val="00E3716F"/>
    <w:rsid w:val="00E415C0"/>
    <w:rsid w:val="00F0448F"/>
    <w:rsid w:val="00F469C8"/>
    <w:rsid w:val="00FB4276"/>
    <w:rsid w:val="1009FB08"/>
    <w:rsid w:val="4BFFF050"/>
    <w:rsid w:val="59A566CB"/>
    <w:rsid w:val="61C9F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4B1BE"/>
  <w15:docId w15:val="{2573D7B9-C405-40DA-9D45-FB63BDE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6D2"/>
  </w:style>
  <w:style w:type="paragraph" w:styleId="Footer">
    <w:name w:val="footer"/>
    <w:basedOn w:val="Normal"/>
    <w:link w:val="Foot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XNF2T5JEENXJ-1231188314-572804</_dlc_DocId>
    <_dlc_DocIdUrl xmlns="1ac5e5f3-4286-431a-b2f6-40db626cee98">
      <Url>https://lbmerton.sharepoint.com/sites/EY_FW_EH/_layouts/15/DocIdRedir.aspx?ID=XNF2T5JEENXJ-1231188314-572804</Url>
      <Description>XNF2T5JEENXJ-1231188314-572804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4F3480-9D99-4475-B2EE-242BE7175D07}"/>
</file>

<file path=customXml/itemProps2.xml><?xml version="1.0" encoding="utf-8"?>
<ds:datastoreItem xmlns:ds="http://schemas.openxmlformats.org/officeDocument/2006/customXml" ds:itemID="{6301FBB1-0432-46BA-9410-0C6DF0AA13B8}">
  <ds:schemaRefs>
    <ds:schemaRef ds:uri="http://purl.org/dc/elements/1.1/"/>
    <ds:schemaRef ds:uri="http://schemas.microsoft.com/office/2006/documentManagement/types"/>
    <ds:schemaRef ds:uri="http://purl.org/dc/terms/"/>
    <ds:schemaRef ds:uri="ac50df58-8ffc-4da9-957b-f08becc47de9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ac5e5f3-4286-431a-b2f6-40db626cee98"/>
    <ds:schemaRef ds:uri="a785ad58-1d57-4f8a-aa71-77170459bd0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82AE2F-EC5E-49C5-ADDF-0B20A330AB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4BDEBA-AE76-47A6-9AB0-86E3ABEED37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>LBM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Hill</dc:creator>
  <cp:keywords/>
  <cp:lastModifiedBy>Eleanor Robinson</cp:lastModifiedBy>
  <cp:revision>2</cp:revision>
  <cp:lastPrinted>2017-10-05T19:13:00Z</cp:lastPrinted>
  <dcterms:created xsi:type="dcterms:W3CDTF">2024-09-12T14:02:00Z</dcterms:created>
  <dcterms:modified xsi:type="dcterms:W3CDTF">2024-09-12T14:02:00Z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1700</vt:r8>
  </property>
  <property fmtid="{D5CDD505-2E9C-101B-9397-08002B2CF9AE}" pid="4" name="_dlc_DocIdItemGuid">
    <vt:lpwstr>823fa89e-26f7-4ac7-923c-c0e231bc9c8b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2024-07-29T16:59:29Z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66a7708c-0e3c-4b02-81b9-d48bde85ddbd</vt:lpwstr>
  </property>
  <property fmtid="{D5CDD505-2E9C-101B-9397-08002B2CF9AE}" pid="12" name="MSIP_Label_a4ce78b5-e67d-4988-b984-f3ad3a177f33_ContentBits">
    <vt:lpwstr>0</vt:lpwstr>
  </property>
</Properties>
</file>