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743" w:tblpY="540"/>
        <w:tblW w:w="10283" w:type="dxa"/>
        <w:tblBorders>
          <w:insideH w:val="single" w:sz="4" w:space="0" w:color="auto"/>
        </w:tblBorders>
        <w:tblLook w:val="0000" w:firstRow="0" w:lastRow="0" w:firstColumn="0" w:lastColumn="0" w:noHBand="0" w:noVBand="0"/>
      </w:tblPr>
      <w:tblGrid>
        <w:gridCol w:w="4291"/>
        <w:gridCol w:w="5992"/>
      </w:tblGrid>
      <w:tr w:rsidR="00831540" w:rsidRPr="00BA6105" w14:paraId="1F3C252F" w14:textId="77777777" w:rsidTr="19E166EB">
        <w:tc>
          <w:tcPr>
            <w:tcW w:w="4291" w:type="dxa"/>
          </w:tcPr>
          <w:p w14:paraId="29D6B04F" w14:textId="4839E5E3" w:rsidR="00831540" w:rsidRPr="00BA6105" w:rsidRDefault="00831540" w:rsidP="57F6029F">
            <w:pPr>
              <w:pStyle w:val="Heading7"/>
              <w:ind w:left="-426"/>
              <w:rPr>
                <w:sz w:val="32"/>
                <w:szCs w:val="32"/>
              </w:rPr>
            </w:pPr>
          </w:p>
          <w:p w14:paraId="154B5861" w14:textId="376A044A" w:rsidR="00831540" w:rsidRPr="00BA6105" w:rsidRDefault="00831540" w:rsidP="18A4532A">
            <w:pPr>
              <w:pStyle w:val="Heading8"/>
              <w:ind w:left="-142"/>
              <w:rPr>
                <w:sz w:val="40"/>
                <w:szCs w:val="40"/>
              </w:rPr>
            </w:pPr>
          </w:p>
        </w:tc>
        <w:tc>
          <w:tcPr>
            <w:tcW w:w="5992" w:type="dxa"/>
          </w:tcPr>
          <w:p w14:paraId="672A6659" w14:textId="77777777" w:rsidR="00831540" w:rsidRPr="00BA6105" w:rsidRDefault="24B96B1E" w:rsidP="00DD026B">
            <w:pPr>
              <w:jc w:val="right"/>
              <w:rPr>
                <w:rFonts w:ascii="Arial" w:hAnsi="Arial" w:cs="Arial"/>
                <w:b/>
                <w:bCs/>
                <w:sz w:val="18"/>
              </w:rPr>
            </w:pPr>
            <w:r>
              <w:rPr>
                <w:noProof/>
                <w:lang w:eastAsia="en-GB"/>
              </w:rPr>
              <w:drawing>
                <wp:inline distT="0" distB="0" distL="0" distR="0" wp14:anchorId="67503387" wp14:editId="2A06E48B">
                  <wp:extent cx="3667760" cy="781685"/>
                  <wp:effectExtent l="0" t="0" r="0" b="0"/>
                  <wp:docPr id="1" name="Picture 1" descr="Merton Partnership children and young people logo with strapline &quot;working with Merton's communiti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rton Partnership children and young people logo with strapline &quot;working with Merton's communities&quot;"/>
                          <pic:cNvPicPr/>
                        </pic:nvPicPr>
                        <pic:blipFill>
                          <a:blip r:embed="rId12">
                            <a:extLst>
                              <a:ext uri="{28A0092B-C50C-407E-A947-70E740481C1C}">
                                <a14:useLocalDpi xmlns:a14="http://schemas.microsoft.com/office/drawing/2010/main" val="0"/>
                              </a:ext>
                            </a:extLst>
                          </a:blip>
                          <a:stretch>
                            <a:fillRect/>
                          </a:stretch>
                        </pic:blipFill>
                        <pic:spPr>
                          <a:xfrm>
                            <a:off x="0" y="0"/>
                            <a:ext cx="3667760" cy="781685"/>
                          </a:xfrm>
                          <a:prstGeom prst="rect">
                            <a:avLst/>
                          </a:prstGeom>
                        </pic:spPr>
                      </pic:pic>
                    </a:graphicData>
                  </a:graphic>
                </wp:inline>
              </w:drawing>
            </w:r>
          </w:p>
        </w:tc>
      </w:tr>
    </w:tbl>
    <w:p w14:paraId="0A37501D" w14:textId="77777777" w:rsidR="0017149B" w:rsidRPr="00BA6105" w:rsidRDefault="0017149B">
      <w:pPr>
        <w:jc w:val="center"/>
        <w:rPr>
          <w:rFonts w:ascii="Arial" w:hAnsi="Arial" w:cs="Arial"/>
          <w:b/>
          <w:bCs/>
          <w:sz w:val="18"/>
        </w:rPr>
      </w:pPr>
    </w:p>
    <w:p w14:paraId="5DAB6C7B" w14:textId="77777777" w:rsidR="0017149B" w:rsidRPr="00BA6105" w:rsidRDefault="0017149B">
      <w:pPr>
        <w:jc w:val="center"/>
        <w:rPr>
          <w:rFonts w:ascii="Arial" w:hAnsi="Arial" w:cs="Arial"/>
          <w:b/>
          <w:bCs/>
          <w:sz w:val="18"/>
        </w:rPr>
      </w:pPr>
    </w:p>
    <w:p w14:paraId="5F6AEA6A" w14:textId="4F340EA7" w:rsidR="000B1CBD" w:rsidRPr="00996C5B" w:rsidRDefault="00996C5B" w:rsidP="00996C5B">
      <w:pPr>
        <w:ind w:left="-993"/>
        <w:jc w:val="center"/>
        <w:rPr>
          <w:rFonts w:ascii="Arial" w:hAnsi="Arial" w:cs="Arial"/>
          <w:b/>
          <w:bCs/>
        </w:rPr>
      </w:pPr>
      <w:r>
        <w:rPr>
          <w:rFonts w:ascii="Arial" w:hAnsi="Arial" w:cs="Arial"/>
          <w:b/>
          <w:bCs/>
        </w:rPr>
        <w:t xml:space="preserve">Notes of the </w:t>
      </w:r>
      <w:r w:rsidR="00831540" w:rsidRPr="000B1CBD">
        <w:rPr>
          <w:rFonts w:ascii="Arial" w:hAnsi="Arial" w:cs="Arial"/>
          <w:b/>
          <w:bCs/>
        </w:rPr>
        <w:t xml:space="preserve">Children’s Trust Board </w:t>
      </w:r>
      <w:r w:rsidR="000B1CBD" w:rsidRPr="000B1CBD">
        <w:rPr>
          <w:rFonts w:ascii="Arial" w:hAnsi="Arial" w:cs="Arial"/>
          <w:b/>
          <w:bCs/>
        </w:rPr>
        <w:t>Meeting</w:t>
      </w:r>
      <w:r>
        <w:rPr>
          <w:rFonts w:ascii="Arial" w:hAnsi="Arial" w:cs="Arial"/>
          <w:b/>
          <w:bCs/>
        </w:rPr>
        <w:t xml:space="preserve"> on </w:t>
      </w:r>
      <w:r w:rsidR="79B397EE" w:rsidRPr="000B1CBD">
        <w:rPr>
          <w:rFonts w:ascii="Arial" w:hAnsi="Arial" w:cs="Arial"/>
          <w:b/>
          <w:bCs/>
        </w:rPr>
        <w:t>9</w:t>
      </w:r>
      <w:r w:rsidR="79B397EE" w:rsidRPr="000B1CBD">
        <w:rPr>
          <w:rFonts w:ascii="Arial" w:hAnsi="Arial" w:cs="Arial"/>
          <w:b/>
          <w:bCs/>
          <w:vertAlign w:val="superscript"/>
        </w:rPr>
        <w:t>th</w:t>
      </w:r>
      <w:r w:rsidR="79B397EE" w:rsidRPr="000B1CBD">
        <w:rPr>
          <w:rFonts w:ascii="Arial" w:hAnsi="Arial" w:cs="Arial"/>
          <w:b/>
          <w:bCs/>
        </w:rPr>
        <w:t xml:space="preserve"> December </w:t>
      </w:r>
      <w:r w:rsidR="6912C50C" w:rsidRPr="000B1CBD">
        <w:rPr>
          <w:rFonts w:ascii="Arial" w:hAnsi="Arial" w:cs="Arial"/>
          <w:b/>
          <w:bCs/>
        </w:rPr>
        <w:t>2021</w:t>
      </w:r>
    </w:p>
    <w:p w14:paraId="02EB378F" w14:textId="07E185BC" w:rsidR="005A0FDD" w:rsidRPr="000B1CBD" w:rsidRDefault="005A0FDD">
      <w:pPr>
        <w:pStyle w:val="BodyText2"/>
        <w:ind w:left="-180" w:right="-900"/>
        <w:rPr>
          <w:sz w:val="24"/>
        </w:rPr>
      </w:pPr>
    </w:p>
    <w:p w14:paraId="71D431AB" w14:textId="58DCB1A2" w:rsidR="00E42F1A" w:rsidRPr="000B1CBD" w:rsidRDefault="00E42F1A" w:rsidP="00E42F1A">
      <w:pPr>
        <w:pStyle w:val="NoSpacing"/>
        <w:ind w:left="-851"/>
        <w:rPr>
          <w:rFonts w:ascii="Arial" w:hAnsi="Arial" w:cs="Arial"/>
          <w:b/>
          <w:sz w:val="24"/>
          <w:szCs w:val="24"/>
          <w:u w:val="single"/>
        </w:rPr>
      </w:pPr>
      <w:r w:rsidRPr="000B1CBD">
        <w:rPr>
          <w:rFonts w:ascii="Arial" w:hAnsi="Arial" w:cs="Arial"/>
          <w:b/>
          <w:sz w:val="24"/>
          <w:szCs w:val="24"/>
          <w:u w:val="single"/>
        </w:rPr>
        <w:t>Present</w:t>
      </w:r>
    </w:p>
    <w:p w14:paraId="4A77FD2C" w14:textId="77777777" w:rsidR="00E42F1A" w:rsidRDefault="00E42F1A">
      <w:pPr>
        <w:pStyle w:val="BodyText2"/>
        <w:ind w:left="-180" w:right="-900"/>
        <w:rPr>
          <w:sz w:val="18"/>
        </w:rPr>
      </w:pPr>
    </w:p>
    <w:tbl>
      <w:tblPr>
        <w:tblStyle w:val="TableGrid"/>
        <w:tblW w:w="10349" w:type="dxa"/>
        <w:tblInd w:w="-856" w:type="dxa"/>
        <w:tblLook w:val="04A0" w:firstRow="1" w:lastRow="0" w:firstColumn="1" w:lastColumn="0" w:noHBand="0" w:noVBand="1"/>
      </w:tblPr>
      <w:tblGrid>
        <w:gridCol w:w="5246"/>
        <w:gridCol w:w="5103"/>
      </w:tblGrid>
      <w:tr w:rsidR="00E42F1A" w:rsidRPr="00EB30D3" w14:paraId="5D042D04" w14:textId="77777777" w:rsidTr="00AC4533">
        <w:trPr>
          <w:trHeight w:val="3968"/>
        </w:trPr>
        <w:tc>
          <w:tcPr>
            <w:tcW w:w="5246" w:type="dxa"/>
          </w:tcPr>
          <w:p w14:paraId="2E74DE2F" w14:textId="77777777" w:rsidR="00E42F1A" w:rsidRPr="00293B67" w:rsidRDefault="00E42F1A" w:rsidP="00E42F1A">
            <w:pPr>
              <w:pStyle w:val="NoSpacing"/>
              <w:numPr>
                <w:ilvl w:val="0"/>
                <w:numId w:val="11"/>
              </w:numPr>
              <w:rPr>
                <w:rFonts w:ascii="Arial" w:hAnsi="Arial" w:cs="Arial"/>
              </w:rPr>
            </w:pPr>
            <w:r w:rsidRPr="00293B67">
              <w:rPr>
                <w:rFonts w:ascii="Arial" w:hAnsi="Arial" w:cs="Arial"/>
              </w:rPr>
              <w:t>Jane McSherry (JM - Chair) – LBM Director of Children, Schools and Families</w:t>
            </w:r>
          </w:p>
          <w:p w14:paraId="547C7555" w14:textId="3E3D7F83" w:rsidR="00E42F1A" w:rsidRPr="00293B67" w:rsidRDefault="00E42F1A" w:rsidP="00E42F1A">
            <w:pPr>
              <w:pStyle w:val="NoSpacing"/>
              <w:numPr>
                <w:ilvl w:val="0"/>
                <w:numId w:val="11"/>
              </w:numPr>
              <w:rPr>
                <w:rFonts w:ascii="Arial" w:hAnsi="Arial" w:cs="Arial"/>
              </w:rPr>
            </w:pPr>
            <w:r w:rsidRPr="00293B67">
              <w:rPr>
                <w:rFonts w:ascii="Arial" w:hAnsi="Arial" w:cs="Arial"/>
              </w:rPr>
              <w:t>Cllr Eleanor Stringer (ES) – LBM Cabinet Member for Children’s Services</w:t>
            </w:r>
            <w:r w:rsidR="00A75EE7" w:rsidRPr="00293B67">
              <w:rPr>
                <w:rFonts w:ascii="Arial" w:hAnsi="Arial" w:cs="Arial"/>
              </w:rPr>
              <w:t xml:space="preserve"> &amp; Education</w:t>
            </w:r>
            <w:r w:rsidRPr="00293B67">
              <w:rPr>
                <w:rFonts w:ascii="Arial" w:hAnsi="Arial" w:cs="Arial"/>
              </w:rPr>
              <w:t xml:space="preserve"> </w:t>
            </w:r>
          </w:p>
          <w:p w14:paraId="4A7B573D" w14:textId="04AA321B" w:rsidR="009600E2" w:rsidRPr="00293B67" w:rsidRDefault="00293B67" w:rsidP="009600E2">
            <w:pPr>
              <w:pStyle w:val="ListParagraph"/>
              <w:numPr>
                <w:ilvl w:val="0"/>
                <w:numId w:val="11"/>
              </w:numPr>
              <w:spacing w:after="0" w:line="240" w:lineRule="auto"/>
              <w:rPr>
                <w:rFonts w:ascii="Arial" w:eastAsiaTheme="minorHAnsi" w:hAnsi="Arial" w:cs="Arial"/>
              </w:rPr>
            </w:pPr>
            <w:r>
              <w:rPr>
                <w:rFonts w:ascii="Arial" w:eastAsiaTheme="minorHAnsi" w:hAnsi="Arial" w:cs="Arial"/>
              </w:rPr>
              <w:t>Karl Mittelstadt (KM)</w:t>
            </w:r>
            <w:r w:rsidR="009600E2" w:rsidRPr="00293B67">
              <w:rPr>
                <w:rFonts w:ascii="Arial" w:eastAsiaTheme="minorHAnsi" w:hAnsi="Arial" w:cs="Arial"/>
              </w:rPr>
              <w:t xml:space="preserve"> LBM Head of Policy, Improvement and Partnerships</w:t>
            </w:r>
          </w:p>
          <w:p w14:paraId="0A2687C7" w14:textId="115D6612" w:rsidR="00E42F1A" w:rsidRPr="00293B67" w:rsidRDefault="00E42F1A" w:rsidP="00E42F1A">
            <w:pPr>
              <w:pStyle w:val="NoSpacing"/>
              <w:numPr>
                <w:ilvl w:val="0"/>
                <w:numId w:val="11"/>
              </w:numPr>
              <w:rPr>
                <w:rFonts w:ascii="Arial" w:hAnsi="Arial" w:cs="Arial"/>
              </w:rPr>
            </w:pPr>
            <w:r w:rsidRPr="00293B67">
              <w:rPr>
                <w:rFonts w:ascii="Arial" w:hAnsi="Arial" w:cs="Arial"/>
              </w:rPr>
              <w:t>Dominic Mackie</w:t>
            </w:r>
            <w:r w:rsidR="00293B67">
              <w:rPr>
                <w:rFonts w:ascii="Arial" w:hAnsi="Arial" w:cs="Arial"/>
              </w:rPr>
              <w:t xml:space="preserve"> (DM)</w:t>
            </w:r>
            <w:r w:rsidRPr="00293B67">
              <w:rPr>
                <w:rFonts w:ascii="Arial" w:hAnsi="Arial" w:cs="Arial"/>
              </w:rPr>
              <w:t xml:space="preserve"> – LBM Policy</w:t>
            </w:r>
            <w:r w:rsidR="009600E2" w:rsidRPr="00293B67">
              <w:rPr>
                <w:rFonts w:ascii="Arial" w:hAnsi="Arial" w:cs="Arial"/>
              </w:rPr>
              <w:t>, Improvement</w:t>
            </w:r>
            <w:r w:rsidRPr="00293B67">
              <w:rPr>
                <w:rFonts w:ascii="Arial" w:hAnsi="Arial" w:cs="Arial"/>
              </w:rPr>
              <w:t xml:space="preserve"> and Partnerships Officer</w:t>
            </w:r>
          </w:p>
          <w:p w14:paraId="6CAD2295" w14:textId="400B692E" w:rsidR="00E42F1A" w:rsidRPr="00293B67" w:rsidRDefault="00E42F1A" w:rsidP="00E42F1A">
            <w:pPr>
              <w:pStyle w:val="NoSpacing"/>
              <w:numPr>
                <w:ilvl w:val="0"/>
                <w:numId w:val="11"/>
              </w:numPr>
              <w:rPr>
                <w:rFonts w:ascii="Arial" w:hAnsi="Arial" w:cs="Arial"/>
              </w:rPr>
            </w:pPr>
            <w:r w:rsidRPr="00293B67">
              <w:rPr>
                <w:rFonts w:ascii="Arial" w:hAnsi="Arial" w:cs="Arial"/>
              </w:rPr>
              <w:t>Maisie Davies (MD) – LBM Policy</w:t>
            </w:r>
            <w:r w:rsidR="009600E2" w:rsidRPr="00293B67">
              <w:rPr>
                <w:rFonts w:ascii="Arial" w:hAnsi="Arial" w:cs="Arial"/>
              </w:rPr>
              <w:t>, Improvement</w:t>
            </w:r>
            <w:r w:rsidRPr="00293B67">
              <w:rPr>
                <w:rFonts w:ascii="Arial" w:hAnsi="Arial" w:cs="Arial"/>
              </w:rPr>
              <w:t xml:space="preserve"> and Partnerships Manager</w:t>
            </w:r>
          </w:p>
          <w:p w14:paraId="346355C0" w14:textId="710458AA" w:rsidR="00E42F1A" w:rsidRPr="00293B67" w:rsidRDefault="00E42F1A" w:rsidP="00E42F1A">
            <w:pPr>
              <w:pStyle w:val="NoSpacing"/>
              <w:numPr>
                <w:ilvl w:val="0"/>
                <w:numId w:val="11"/>
              </w:numPr>
              <w:rPr>
                <w:rFonts w:ascii="Arial" w:hAnsi="Arial" w:cs="Arial"/>
              </w:rPr>
            </w:pPr>
            <w:r w:rsidRPr="00293B67">
              <w:rPr>
                <w:rFonts w:ascii="Arial" w:hAnsi="Arial" w:cs="Arial"/>
              </w:rPr>
              <w:t>Celia Dawson (CD) – Head</w:t>
            </w:r>
            <w:r w:rsidR="00A75EE7" w:rsidRPr="00293B67">
              <w:rPr>
                <w:rFonts w:ascii="Arial" w:hAnsi="Arial" w:cs="Arial"/>
              </w:rPr>
              <w:t>teacher</w:t>
            </w:r>
            <w:r w:rsidRPr="00293B67">
              <w:rPr>
                <w:rFonts w:ascii="Arial" w:hAnsi="Arial" w:cs="Arial"/>
              </w:rPr>
              <w:t xml:space="preserve"> of Cricket Green School</w:t>
            </w:r>
          </w:p>
          <w:p w14:paraId="3A135B6E" w14:textId="27AF5810" w:rsidR="00A75EE7" w:rsidRPr="00293B67" w:rsidRDefault="00A75EE7" w:rsidP="00A75EE7">
            <w:pPr>
              <w:pStyle w:val="ListParagraph"/>
              <w:numPr>
                <w:ilvl w:val="0"/>
                <w:numId w:val="11"/>
              </w:numPr>
              <w:spacing w:after="0" w:line="240" w:lineRule="auto"/>
              <w:rPr>
                <w:rFonts w:ascii="Arial" w:eastAsiaTheme="minorHAnsi" w:hAnsi="Arial" w:cs="Arial"/>
              </w:rPr>
            </w:pPr>
            <w:r w:rsidRPr="00293B67">
              <w:rPr>
                <w:rFonts w:ascii="Arial" w:eastAsiaTheme="minorHAnsi" w:hAnsi="Arial" w:cs="Arial"/>
              </w:rPr>
              <w:t xml:space="preserve">Carla Chandler (CC) - Executive Headteacher of </w:t>
            </w:r>
            <w:proofErr w:type="spellStart"/>
            <w:r w:rsidRPr="00293B67">
              <w:rPr>
                <w:rFonts w:ascii="Arial" w:eastAsiaTheme="minorHAnsi" w:hAnsi="Arial" w:cs="Arial"/>
              </w:rPr>
              <w:t>Melbury</w:t>
            </w:r>
            <w:proofErr w:type="spellEnd"/>
            <w:r w:rsidRPr="00293B67">
              <w:rPr>
                <w:rFonts w:ascii="Arial" w:eastAsiaTheme="minorHAnsi" w:hAnsi="Arial" w:cs="Arial"/>
              </w:rPr>
              <w:t xml:space="preserve"> College</w:t>
            </w:r>
          </w:p>
          <w:p w14:paraId="0CD2224D" w14:textId="2C287E14" w:rsidR="000B1CBD" w:rsidRPr="00293B67" w:rsidRDefault="000B1CBD" w:rsidP="00A75EE7">
            <w:pPr>
              <w:pStyle w:val="ListParagraph"/>
              <w:numPr>
                <w:ilvl w:val="0"/>
                <w:numId w:val="11"/>
              </w:numPr>
              <w:spacing w:after="0" w:line="240" w:lineRule="auto"/>
              <w:rPr>
                <w:rFonts w:ascii="Arial" w:eastAsiaTheme="minorHAnsi" w:hAnsi="Arial" w:cs="Arial"/>
              </w:rPr>
            </w:pPr>
            <w:r w:rsidRPr="00293B67">
              <w:rPr>
                <w:rFonts w:ascii="Arial" w:eastAsiaTheme="minorHAnsi" w:hAnsi="Arial" w:cs="Arial"/>
              </w:rPr>
              <w:t>Dheeraj Chibber</w:t>
            </w:r>
            <w:r w:rsidR="00293B67">
              <w:rPr>
                <w:rFonts w:ascii="Arial" w:eastAsiaTheme="minorHAnsi" w:hAnsi="Arial" w:cs="Arial"/>
              </w:rPr>
              <w:t xml:space="preserve"> (DC)</w:t>
            </w:r>
            <w:r w:rsidRPr="00293B67">
              <w:rPr>
                <w:rFonts w:ascii="Arial" w:eastAsiaTheme="minorHAnsi" w:hAnsi="Arial" w:cs="Arial"/>
              </w:rPr>
              <w:t xml:space="preserve"> – LBM AD for Children’s Social Care and Youth Inclusion</w:t>
            </w:r>
          </w:p>
          <w:p w14:paraId="4E06D5D5" w14:textId="0A1EB9A0" w:rsidR="00A75EE7" w:rsidRPr="00293B67" w:rsidRDefault="00A75EE7" w:rsidP="00A75EE7">
            <w:pPr>
              <w:pStyle w:val="ListParagraph"/>
              <w:numPr>
                <w:ilvl w:val="0"/>
                <w:numId w:val="11"/>
              </w:numPr>
              <w:spacing w:after="0" w:line="240" w:lineRule="auto"/>
              <w:rPr>
                <w:rFonts w:ascii="Arial" w:eastAsiaTheme="minorHAnsi" w:hAnsi="Arial" w:cs="Arial"/>
              </w:rPr>
            </w:pPr>
            <w:r w:rsidRPr="00293B67">
              <w:rPr>
                <w:rFonts w:ascii="Arial" w:eastAsiaTheme="minorHAnsi" w:hAnsi="Arial" w:cs="Arial"/>
              </w:rPr>
              <w:t>Elizabeth Fitzpatrick</w:t>
            </w:r>
            <w:r w:rsidR="00293B67">
              <w:rPr>
                <w:rFonts w:ascii="Arial" w:eastAsiaTheme="minorHAnsi" w:hAnsi="Arial" w:cs="Arial"/>
              </w:rPr>
              <w:t xml:space="preserve"> (EF)</w:t>
            </w:r>
            <w:r w:rsidRPr="00293B67">
              <w:rPr>
                <w:rFonts w:ascii="Arial" w:eastAsiaTheme="minorHAnsi" w:hAnsi="Arial" w:cs="Arial"/>
              </w:rPr>
              <w:t xml:space="preserve"> – LBM AD for Education and Early Help</w:t>
            </w:r>
          </w:p>
          <w:p w14:paraId="1FAB56B4" w14:textId="05954811" w:rsidR="00A75EE7" w:rsidRPr="00293B67" w:rsidRDefault="009600E2" w:rsidP="00E42F1A">
            <w:pPr>
              <w:pStyle w:val="NoSpacing"/>
              <w:numPr>
                <w:ilvl w:val="0"/>
                <w:numId w:val="11"/>
              </w:numPr>
              <w:rPr>
                <w:rFonts w:ascii="Arial" w:hAnsi="Arial" w:cs="Arial"/>
              </w:rPr>
            </w:pPr>
            <w:r w:rsidRPr="00293B67">
              <w:rPr>
                <w:rFonts w:ascii="Arial" w:hAnsi="Arial" w:cs="Arial"/>
              </w:rPr>
              <w:t>Julia Groom</w:t>
            </w:r>
            <w:r w:rsidR="00293B67">
              <w:rPr>
                <w:rFonts w:ascii="Arial" w:hAnsi="Arial" w:cs="Arial"/>
              </w:rPr>
              <w:t xml:space="preserve"> (JG)</w:t>
            </w:r>
            <w:r w:rsidRPr="00293B67">
              <w:rPr>
                <w:rFonts w:ascii="Arial" w:hAnsi="Arial" w:cs="Arial"/>
              </w:rPr>
              <w:t xml:space="preserve"> – LBM Consultant, Public Health</w:t>
            </w:r>
          </w:p>
          <w:p w14:paraId="17CB5852" w14:textId="762DBA04" w:rsidR="00D16CD5" w:rsidRPr="00293B67" w:rsidRDefault="00D16CD5" w:rsidP="00E42F1A">
            <w:pPr>
              <w:pStyle w:val="NoSpacing"/>
              <w:numPr>
                <w:ilvl w:val="0"/>
                <w:numId w:val="11"/>
              </w:numPr>
              <w:rPr>
                <w:rFonts w:ascii="Arial" w:hAnsi="Arial" w:cs="Arial"/>
              </w:rPr>
            </w:pPr>
            <w:r w:rsidRPr="00293B67">
              <w:rPr>
                <w:rFonts w:ascii="Arial" w:hAnsi="Arial" w:cs="Arial"/>
              </w:rPr>
              <w:t>Karthiga Sivaneson</w:t>
            </w:r>
            <w:r w:rsidR="00293B67">
              <w:rPr>
                <w:rFonts w:ascii="Arial" w:hAnsi="Arial" w:cs="Arial"/>
              </w:rPr>
              <w:t xml:space="preserve"> (</w:t>
            </w:r>
            <w:proofErr w:type="spellStart"/>
            <w:r w:rsidR="00293B67">
              <w:rPr>
                <w:rFonts w:ascii="Arial" w:hAnsi="Arial" w:cs="Arial"/>
              </w:rPr>
              <w:t>KSi</w:t>
            </w:r>
            <w:proofErr w:type="spellEnd"/>
            <w:r w:rsidR="00293B67">
              <w:rPr>
                <w:rFonts w:ascii="Arial" w:hAnsi="Arial" w:cs="Arial"/>
              </w:rPr>
              <w:t>)</w:t>
            </w:r>
            <w:r w:rsidRPr="00293B67">
              <w:rPr>
                <w:rFonts w:ascii="Arial" w:hAnsi="Arial" w:cs="Arial"/>
              </w:rPr>
              <w:t xml:space="preserve"> – LBM Senior Commissioning Manager</w:t>
            </w:r>
          </w:p>
          <w:p w14:paraId="343923D3" w14:textId="2D778CCA" w:rsidR="00D16CD5" w:rsidRPr="00293B67" w:rsidRDefault="00D16CD5" w:rsidP="00E42F1A">
            <w:pPr>
              <w:pStyle w:val="NoSpacing"/>
              <w:numPr>
                <w:ilvl w:val="0"/>
                <w:numId w:val="11"/>
              </w:numPr>
              <w:rPr>
                <w:rFonts w:ascii="Arial" w:hAnsi="Arial" w:cs="Arial"/>
              </w:rPr>
            </w:pPr>
            <w:r w:rsidRPr="00293B67">
              <w:rPr>
                <w:rFonts w:ascii="Arial" w:hAnsi="Arial" w:cs="Arial"/>
              </w:rPr>
              <w:t>Keith Shipman</w:t>
            </w:r>
            <w:r w:rsidR="00E74BC4" w:rsidRPr="00293B67">
              <w:rPr>
                <w:rFonts w:ascii="Arial" w:hAnsi="Arial" w:cs="Arial"/>
              </w:rPr>
              <w:t xml:space="preserve"> (</w:t>
            </w:r>
            <w:proofErr w:type="spellStart"/>
            <w:r w:rsidR="00E74BC4" w:rsidRPr="00293B67">
              <w:rPr>
                <w:rFonts w:ascii="Arial" w:hAnsi="Arial" w:cs="Arial"/>
              </w:rPr>
              <w:t>KS</w:t>
            </w:r>
            <w:r w:rsidR="00293B67">
              <w:rPr>
                <w:rFonts w:ascii="Arial" w:hAnsi="Arial" w:cs="Arial"/>
              </w:rPr>
              <w:t>h</w:t>
            </w:r>
            <w:proofErr w:type="spellEnd"/>
            <w:r w:rsidR="00E74BC4" w:rsidRPr="00293B67">
              <w:rPr>
                <w:rFonts w:ascii="Arial" w:hAnsi="Arial" w:cs="Arial"/>
              </w:rPr>
              <w:t>)</w:t>
            </w:r>
            <w:r w:rsidRPr="00293B67">
              <w:rPr>
                <w:rFonts w:ascii="Arial" w:hAnsi="Arial" w:cs="Arial"/>
              </w:rPr>
              <w:t xml:space="preserve"> – LBM Head of Education Inclusion </w:t>
            </w:r>
          </w:p>
          <w:p w14:paraId="1F039B8E" w14:textId="621C7B09" w:rsidR="002C70C6" w:rsidRPr="00293B67" w:rsidRDefault="002C70C6" w:rsidP="002C70C6">
            <w:pPr>
              <w:pStyle w:val="NoSpacing"/>
              <w:numPr>
                <w:ilvl w:val="0"/>
                <w:numId w:val="11"/>
              </w:numPr>
              <w:rPr>
                <w:rFonts w:ascii="Arial" w:hAnsi="Arial" w:cs="Arial"/>
              </w:rPr>
            </w:pPr>
            <w:r w:rsidRPr="00293B67">
              <w:rPr>
                <w:rFonts w:ascii="Arial" w:hAnsi="Arial" w:cs="Arial"/>
              </w:rPr>
              <w:t>Sarah Momber</w:t>
            </w:r>
            <w:r w:rsidR="00E74BC4" w:rsidRPr="00293B67">
              <w:rPr>
                <w:rFonts w:ascii="Arial" w:hAnsi="Arial" w:cs="Arial"/>
              </w:rPr>
              <w:t xml:space="preserve"> (SM)</w:t>
            </w:r>
            <w:r w:rsidRPr="00293B67">
              <w:rPr>
                <w:rFonts w:ascii="Arial" w:hAnsi="Arial" w:cs="Arial"/>
              </w:rPr>
              <w:t xml:space="preserve"> – LBM Policy, Improvement and Partnerships Service Improvement Adviser</w:t>
            </w:r>
          </w:p>
          <w:p w14:paraId="0AC1B389" w14:textId="4565575E" w:rsidR="00E42F1A" w:rsidRPr="00293B67" w:rsidRDefault="002C70C6" w:rsidP="002C70C6">
            <w:pPr>
              <w:pStyle w:val="NoSpacing"/>
              <w:numPr>
                <w:ilvl w:val="0"/>
                <w:numId w:val="11"/>
              </w:numPr>
              <w:rPr>
                <w:rFonts w:ascii="Arial" w:hAnsi="Arial" w:cs="Arial"/>
              </w:rPr>
            </w:pPr>
            <w:r w:rsidRPr="00293B67">
              <w:rPr>
                <w:rFonts w:ascii="Arial" w:hAnsi="Arial" w:cs="Arial"/>
              </w:rPr>
              <w:t>Simon Boyle</w:t>
            </w:r>
            <w:r w:rsidR="00293B67">
              <w:rPr>
                <w:rFonts w:ascii="Arial" w:hAnsi="Arial" w:cs="Arial"/>
              </w:rPr>
              <w:t xml:space="preserve"> (SB)</w:t>
            </w:r>
            <w:r w:rsidRPr="00293B67">
              <w:rPr>
                <w:rFonts w:ascii="Arial" w:hAnsi="Arial" w:cs="Arial"/>
              </w:rPr>
              <w:t xml:space="preserve"> – DWP Partnership Manager for Merton Council</w:t>
            </w:r>
          </w:p>
          <w:p w14:paraId="441156A0" w14:textId="78A53DF8" w:rsidR="002C70C6" w:rsidRPr="00293B67" w:rsidRDefault="002C70C6" w:rsidP="002C70C6">
            <w:pPr>
              <w:pStyle w:val="NoSpacing"/>
              <w:numPr>
                <w:ilvl w:val="0"/>
                <w:numId w:val="11"/>
              </w:numPr>
              <w:rPr>
                <w:rFonts w:ascii="Arial" w:eastAsiaTheme="minorEastAsia" w:hAnsi="Arial" w:cs="Arial"/>
              </w:rPr>
            </w:pPr>
            <w:r w:rsidRPr="00293B67">
              <w:rPr>
                <w:rFonts w:ascii="Arial" w:hAnsi="Arial" w:cs="Arial"/>
              </w:rPr>
              <w:t>Simon Shimmens (SS) – CEO, Merton Connected</w:t>
            </w:r>
          </w:p>
          <w:p w14:paraId="6B4FEC9A" w14:textId="17A7CFDC" w:rsidR="002C70C6" w:rsidRPr="00293B67" w:rsidRDefault="00F90216" w:rsidP="002C70C6">
            <w:pPr>
              <w:pStyle w:val="NoSpacing"/>
              <w:numPr>
                <w:ilvl w:val="0"/>
                <w:numId w:val="11"/>
              </w:numPr>
              <w:rPr>
                <w:rFonts w:ascii="Arial" w:hAnsi="Arial" w:cs="Arial"/>
              </w:rPr>
            </w:pPr>
            <w:r w:rsidRPr="00293B67">
              <w:rPr>
                <w:rFonts w:ascii="Arial" w:hAnsi="Arial" w:cs="Arial"/>
              </w:rPr>
              <w:t>Sukpal Uppal</w:t>
            </w:r>
            <w:r w:rsidR="00293B67">
              <w:rPr>
                <w:rFonts w:ascii="Arial" w:hAnsi="Arial" w:cs="Arial"/>
              </w:rPr>
              <w:t xml:space="preserve"> (SU)</w:t>
            </w:r>
            <w:r w:rsidR="0002629C" w:rsidRPr="00293B67">
              <w:rPr>
                <w:rFonts w:ascii="Arial" w:hAnsi="Arial" w:cs="Arial"/>
              </w:rPr>
              <w:t xml:space="preserve"> - </w:t>
            </w:r>
            <w:r w:rsidRPr="00293B67">
              <w:rPr>
                <w:rFonts w:ascii="Arial" w:hAnsi="Arial" w:cs="Arial"/>
              </w:rPr>
              <w:t>LBM Participation and Engagement Manager</w:t>
            </w:r>
          </w:p>
          <w:p w14:paraId="1BDB29C6" w14:textId="3C044AE4" w:rsidR="0002629C" w:rsidRPr="00293B67" w:rsidRDefault="0002629C" w:rsidP="002C70C6">
            <w:pPr>
              <w:pStyle w:val="NoSpacing"/>
              <w:numPr>
                <w:ilvl w:val="0"/>
                <w:numId w:val="11"/>
              </w:numPr>
              <w:rPr>
                <w:rFonts w:ascii="Arial" w:hAnsi="Arial" w:cs="Arial"/>
              </w:rPr>
            </w:pPr>
            <w:r w:rsidRPr="00293B67">
              <w:rPr>
                <w:rFonts w:ascii="Arial" w:hAnsi="Arial" w:cs="Arial"/>
              </w:rPr>
              <w:t>Matthew Walsham</w:t>
            </w:r>
            <w:r w:rsidR="00293B67">
              <w:rPr>
                <w:rFonts w:ascii="Arial" w:hAnsi="Arial" w:cs="Arial"/>
              </w:rPr>
              <w:t xml:space="preserve"> (MW)</w:t>
            </w:r>
            <w:r w:rsidRPr="00293B67">
              <w:rPr>
                <w:rFonts w:ascii="Arial" w:hAnsi="Arial" w:cs="Arial"/>
              </w:rPr>
              <w:t xml:space="preserve"> – Partnership for Young London </w:t>
            </w:r>
          </w:p>
          <w:p w14:paraId="61DD841C" w14:textId="65E1A09C" w:rsidR="0002629C" w:rsidRPr="00293B67" w:rsidRDefault="0002629C" w:rsidP="002C70C6">
            <w:pPr>
              <w:pStyle w:val="NoSpacing"/>
              <w:numPr>
                <w:ilvl w:val="0"/>
                <w:numId w:val="11"/>
              </w:numPr>
              <w:rPr>
                <w:rFonts w:ascii="Arial" w:hAnsi="Arial" w:cs="Arial"/>
              </w:rPr>
            </w:pPr>
            <w:r w:rsidRPr="00293B67">
              <w:rPr>
                <w:rFonts w:ascii="Arial" w:hAnsi="Arial" w:cs="Arial"/>
              </w:rPr>
              <w:t>Iris Bos</w:t>
            </w:r>
            <w:r w:rsidR="00293B67">
              <w:rPr>
                <w:rFonts w:ascii="Arial" w:hAnsi="Arial" w:cs="Arial"/>
              </w:rPr>
              <w:t xml:space="preserve"> (IB)</w:t>
            </w:r>
            <w:r w:rsidRPr="00293B67">
              <w:rPr>
                <w:rFonts w:ascii="Arial" w:hAnsi="Arial" w:cs="Arial"/>
              </w:rPr>
              <w:t xml:space="preserve"> – Partnership for Young London</w:t>
            </w:r>
          </w:p>
        </w:tc>
        <w:tc>
          <w:tcPr>
            <w:tcW w:w="5103" w:type="dxa"/>
          </w:tcPr>
          <w:p w14:paraId="33E6B874" w14:textId="736E8DEE" w:rsidR="00A75EE7" w:rsidRPr="00293B67" w:rsidRDefault="00A75EE7" w:rsidP="00A75EE7">
            <w:pPr>
              <w:pStyle w:val="ListParagraph"/>
              <w:numPr>
                <w:ilvl w:val="0"/>
                <w:numId w:val="11"/>
              </w:numPr>
              <w:spacing w:line="240" w:lineRule="auto"/>
              <w:rPr>
                <w:rFonts w:ascii="Arial" w:eastAsiaTheme="minorHAnsi" w:hAnsi="Arial" w:cs="Arial"/>
              </w:rPr>
            </w:pPr>
            <w:r w:rsidRPr="00293B67">
              <w:rPr>
                <w:rFonts w:ascii="Arial" w:eastAsiaTheme="minorHAnsi" w:hAnsi="Arial" w:cs="Arial"/>
              </w:rPr>
              <w:t>Charlene Norman (CN) – LBM MSCP administrator, Policy</w:t>
            </w:r>
            <w:r w:rsidR="009600E2" w:rsidRPr="00293B67">
              <w:rPr>
                <w:rFonts w:ascii="Arial" w:eastAsiaTheme="minorHAnsi" w:hAnsi="Arial" w:cs="Arial"/>
              </w:rPr>
              <w:t>, Improvement</w:t>
            </w:r>
            <w:r w:rsidRPr="00293B67">
              <w:rPr>
                <w:rFonts w:ascii="Arial" w:eastAsiaTheme="minorHAnsi" w:hAnsi="Arial" w:cs="Arial"/>
              </w:rPr>
              <w:t xml:space="preserve"> and Partnerships</w:t>
            </w:r>
          </w:p>
          <w:p w14:paraId="292215DE" w14:textId="77777777" w:rsidR="00A75EE7" w:rsidRPr="00293B67" w:rsidRDefault="00A75EE7" w:rsidP="00A75EE7">
            <w:pPr>
              <w:pStyle w:val="ListParagraph"/>
              <w:numPr>
                <w:ilvl w:val="0"/>
                <w:numId w:val="11"/>
              </w:numPr>
              <w:rPr>
                <w:rFonts w:ascii="Arial" w:eastAsiaTheme="minorHAnsi" w:hAnsi="Arial" w:cs="Arial"/>
              </w:rPr>
            </w:pPr>
            <w:r w:rsidRPr="00293B67">
              <w:rPr>
                <w:rFonts w:ascii="Arial" w:eastAsiaTheme="minorHAnsi" w:hAnsi="Arial" w:cs="Arial"/>
              </w:rPr>
              <w:t>Halima Mehmood (HM) – Merton Young Inspector representative</w:t>
            </w:r>
          </w:p>
          <w:p w14:paraId="46D9A0FD" w14:textId="77777777" w:rsidR="00E42F1A" w:rsidRPr="00293B67" w:rsidRDefault="009600E2" w:rsidP="00A75EE7">
            <w:pPr>
              <w:pStyle w:val="ListParagraph"/>
              <w:numPr>
                <w:ilvl w:val="0"/>
                <w:numId w:val="11"/>
              </w:numPr>
              <w:spacing w:line="240" w:lineRule="auto"/>
              <w:rPr>
                <w:rFonts w:ascii="Arial" w:eastAsiaTheme="minorHAnsi" w:hAnsi="Arial" w:cs="Arial"/>
              </w:rPr>
            </w:pPr>
            <w:r w:rsidRPr="00293B67">
              <w:rPr>
                <w:rFonts w:ascii="Arial" w:eastAsiaTheme="minorHAnsi" w:hAnsi="Arial" w:cs="Arial"/>
              </w:rPr>
              <w:t>Hannah Green (HG) – LBM Participation Officer</w:t>
            </w:r>
          </w:p>
          <w:p w14:paraId="30E4EB40" w14:textId="77777777" w:rsidR="009600E2" w:rsidRPr="00293B67" w:rsidRDefault="009600E2" w:rsidP="009600E2">
            <w:pPr>
              <w:pStyle w:val="ListParagraph"/>
              <w:numPr>
                <w:ilvl w:val="0"/>
                <w:numId w:val="11"/>
              </w:numPr>
              <w:spacing w:line="240" w:lineRule="auto"/>
              <w:rPr>
                <w:rFonts w:ascii="Arial" w:eastAsiaTheme="minorHAnsi" w:hAnsi="Arial" w:cs="Arial"/>
              </w:rPr>
            </w:pPr>
            <w:r w:rsidRPr="00293B67">
              <w:rPr>
                <w:rFonts w:ascii="Arial" w:eastAsiaTheme="minorHAnsi" w:hAnsi="Arial" w:cs="Arial"/>
              </w:rPr>
              <w:t>Hollie Watts (HW) – NGDP Trainee on placement with LBM Policy, Improvement and Partnerships</w:t>
            </w:r>
          </w:p>
          <w:p w14:paraId="2653E105" w14:textId="77777777" w:rsidR="00D16CD5" w:rsidRPr="00293B67" w:rsidRDefault="00D16CD5" w:rsidP="00D16CD5">
            <w:pPr>
              <w:pStyle w:val="ListParagraph"/>
              <w:numPr>
                <w:ilvl w:val="0"/>
                <w:numId w:val="11"/>
              </w:numPr>
              <w:spacing w:line="240" w:lineRule="auto"/>
              <w:rPr>
                <w:rFonts w:ascii="Arial" w:eastAsiaTheme="minorHAnsi" w:hAnsi="Arial" w:cs="Arial"/>
              </w:rPr>
            </w:pPr>
            <w:r w:rsidRPr="00293B67">
              <w:rPr>
                <w:rFonts w:ascii="Arial" w:eastAsiaTheme="minorHAnsi" w:hAnsi="Arial" w:cs="Arial"/>
              </w:rPr>
              <w:t>Lola Kareem (LK) – Merton Young Inspector representative</w:t>
            </w:r>
          </w:p>
          <w:p w14:paraId="0AE91421" w14:textId="14321057" w:rsidR="00D16CD5" w:rsidRPr="00293B67" w:rsidRDefault="00D16CD5" w:rsidP="00D16CD5">
            <w:pPr>
              <w:pStyle w:val="ListParagraph"/>
              <w:numPr>
                <w:ilvl w:val="0"/>
                <w:numId w:val="11"/>
              </w:numPr>
              <w:spacing w:line="240" w:lineRule="auto"/>
              <w:rPr>
                <w:rFonts w:ascii="Arial" w:eastAsiaTheme="minorHAnsi" w:hAnsi="Arial" w:cs="Arial"/>
              </w:rPr>
            </w:pPr>
            <w:r w:rsidRPr="00293B67">
              <w:rPr>
                <w:rFonts w:ascii="Arial" w:eastAsiaTheme="minorHAnsi" w:hAnsi="Arial" w:cs="Arial"/>
              </w:rPr>
              <w:t xml:space="preserve">Sharon Long (SL) – Partnership for Young London </w:t>
            </w:r>
          </w:p>
          <w:p w14:paraId="6DF47C40" w14:textId="77777777" w:rsidR="00D16CD5" w:rsidRPr="00293B67" w:rsidRDefault="00D16CD5" w:rsidP="002C70C6">
            <w:pPr>
              <w:pStyle w:val="ListParagraph"/>
              <w:numPr>
                <w:ilvl w:val="0"/>
                <w:numId w:val="11"/>
              </w:numPr>
              <w:spacing w:line="240" w:lineRule="auto"/>
              <w:rPr>
                <w:rFonts w:ascii="Arial" w:eastAsiaTheme="minorHAnsi" w:hAnsi="Arial" w:cs="Arial"/>
              </w:rPr>
            </w:pPr>
            <w:r w:rsidRPr="00293B67">
              <w:rPr>
                <w:rFonts w:ascii="Arial" w:eastAsiaTheme="minorHAnsi" w:hAnsi="Arial" w:cs="Arial"/>
              </w:rPr>
              <w:t xml:space="preserve">Sheena Rufus – </w:t>
            </w:r>
            <w:r w:rsidR="002C70C6" w:rsidRPr="00293B67">
              <w:rPr>
                <w:rFonts w:ascii="Arial" w:eastAsiaTheme="minorHAnsi" w:hAnsi="Arial" w:cs="Arial"/>
              </w:rPr>
              <w:t>CLCH</w:t>
            </w:r>
            <w:r w:rsidRPr="00293B67">
              <w:rPr>
                <w:rFonts w:ascii="Arial" w:eastAsiaTheme="minorHAnsi" w:hAnsi="Arial" w:cs="Arial"/>
              </w:rPr>
              <w:t xml:space="preserve"> Locality Lead for </w:t>
            </w:r>
            <w:r w:rsidR="002C70C6" w:rsidRPr="00293B67">
              <w:rPr>
                <w:rFonts w:ascii="Arial" w:eastAsiaTheme="minorHAnsi" w:hAnsi="Arial" w:cs="Arial"/>
              </w:rPr>
              <w:t>Merton Integrated Complex Need Services</w:t>
            </w:r>
          </w:p>
          <w:p w14:paraId="4E3F95CC" w14:textId="77777777" w:rsidR="0002629C" w:rsidRPr="00293B67" w:rsidRDefault="0002629C" w:rsidP="0002629C">
            <w:pPr>
              <w:pStyle w:val="ListParagraph"/>
              <w:numPr>
                <w:ilvl w:val="0"/>
                <w:numId w:val="11"/>
              </w:numPr>
              <w:rPr>
                <w:rFonts w:ascii="Arial" w:eastAsiaTheme="minorHAnsi" w:hAnsi="Arial" w:cs="Arial"/>
              </w:rPr>
            </w:pPr>
            <w:r w:rsidRPr="00293B67">
              <w:rPr>
                <w:rFonts w:ascii="Arial" w:eastAsiaTheme="minorHAnsi" w:hAnsi="Arial" w:cs="Arial"/>
              </w:rPr>
              <w:t>Toby Podger-Taylor (TBT) – Merton Young Inspector representative</w:t>
            </w:r>
          </w:p>
          <w:p w14:paraId="428BE80C" w14:textId="71088DA7" w:rsidR="0002629C" w:rsidRPr="00293B67" w:rsidRDefault="003725CB" w:rsidP="0002629C">
            <w:pPr>
              <w:pStyle w:val="ListParagraph"/>
              <w:numPr>
                <w:ilvl w:val="0"/>
                <w:numId w:val="11"/>
              </w:numPr>
              <w:rPr>
                <w:rFonts w:ascii="Arial" w:eastAsiaTheme="minorHAnsi" w:hAnsi="Arial" w:cs="Arial"/>
              </w:rPr>
            </w:pPr>
            <w:r w:rsidRPr="00293B67">
              <w:rPr>
                <w:rFonts w:ascii="Arial" w:eastAsiaTheme="minorHAnsi" w:hAnsi="Arial" w:cs="Arial"/>
              </w:rPr>
              <w:t>Denise Vidal-Candengue</w:t>
            </w:r>
            <w:r w:rsidR="00CA5968" w:rsidRPr="00293B67">
              <w:rPr>
                <w:rFonts w:ascii="Arial" w:eastAsiaTheme="minorHAnsi" w:hAnsi="Arial" w:cs="Arial"/>
              </w:rPr>
              <w:t xml:space="preserve"> (DVC)</w:t>
            </w:r>
            <w:r w:rsidRPr="00293B67">
              <w:rPr>
                <w:rFonts w:ascii="Arial" w:eastAsiaTheme="minorHAnsi" w:hAnsi="Arial" w:cs="Arial"/>
              </w:rPr>
              <w:t xml:space="preserve"> </w:t>
            </w:r>
            <w:r w:rsidR="0002629C" w:rsidRPr="00293B67">
              <w:rPr>
                <w:rFonts w:ascii="Arial" w:eastAsiaTheme="minorHAnsi" w:hAnsi="Arial" w:cs="Arial"/>
              </w:rPr>
              <w:t>– Merton Young Inspector representative</w:t>
            </w:r>
          </w:p>
          <w:p w14:paraId="7B74809B" w14:textId="3DF4030C" w:rsidR="003725CB" w:rsidRPr="00293B67" w:rsidRDefault="003725CB" w:rsidP="00293B67">
            <w:pPr>
              <w:pStyle w:val="ListParagraph"/>
              <w:numPr>
                <w:ilvl w:val="0"/>
                <w:numId w:val="11"/>
              </w:numPr>
              <w:spacing w:after="0" w:line="240" w:lineRule="auto"/>
              <w:rPr>
                <w:rFonts w:ascii="Arial" w:eastAsiaTheme="minorHAnsi" w:hAnsi="Arial" w:cs="Arial"/>
              </w:rPr>
            </w:pPr>
            <w:r w:rsidRPr="00293B67">
              <w:rPr>
                <w:rFonts w:ascii="Arial" w:eastAsiaTheme="minorHAnsi" w:hAnsi="Arial" w:cs="Arial"/>
              </w:rPr>
              <w:t>Marakie Tilahun (MT) – Merton Young Inspector representative</w:t>
            </w:r>
          </w:p>
          <w:p w14:paraId="31B82630" w14:textId="77777777" w:rsidR="0002629C" w:rsidRPr="00293B67" w:rsidRDefault="000B1CBD" w:rsidP="00293B67">
            <w:pPr>
              <w:pStyle w:val="NoSpacing"/>
              <w:numPr>
                <w:ilvl w:val="0"/>
                <w:numId w:val="11"/>
              </w:numPr>
              <w:rPr>
                <w:rFonts w:ascii="Arial" w:hAnsi="Arial" w:cs="Arial"/>
              </w:rPr>
            </w:pPr>
            <w:r w:rsidRPr="00293B67">
              <w:rPr>
                <w:rFonts w:ascii="Arial" w:hAnsi="Arial" w:cs="Arial"/>
              </w:rPr>
              <w:t>Allison Jones (AJ) – Head of Early Years, Family Wellbeing and Early Help</w:t>
            </w:r>
          </w:p>
          <w:p w14:paraId="1455EF8F" w14:textId="77777777" w:rsidR="000B1CBD" w:rsidRPr="00293B67" w:rsidRDefault="000B1CBD" w:rsidP="000B1CBD">
            <w:pPr>
              <w:pStyle w:val="NoSpacing"/>
              <w:numPr>
                <w:ilvl w:val="0"/>
                <w:numId w:val="11"/>
              </w:numPr>
              <w:rPr>
                <w:rFonts w:ascii="Arial" w:hAnsi="Arial" w:cs="Arial"/>
              </w:rPr>
            </w:pPr>
            <w:r w:rsidRPr="00293B67">
              <w:rPr>
                <w:rFonts w:ascii="Arial" w:hAnsi="Arial" w:cs="Arial"/>
              </w:rPr>
              <w:t xml:space="preserve">Alison Roberts (AR) - Deputy Director of Commissioning, Integrated Care, Children, Continuing Health Care and Mental Health, Merton and Wandsworth LDU </w:t>
            </w:r>
          </w:p>
          <w:p w14:paraId="27CE4762" w14:textId="338F7D52" w:rsidR="003725CB" w:rsidRPr="00293B67" w:rsidRDefault="003725CB" w:rsidP="00293B67">
            <w:pPr>
              <w:pStyle w:val="ListParagraph"/>
              <w:numPr>
                <w:ilvl w:val="0"/>
                <w:numId w:val="11"/>
              </w:numPr>
              <w:spacing w:after="0"/>
              <w:rPr>
                <w:rFonts w:ascii="Arial" w:eastAsiaTheme="minorHAnsi" w:hAnsi="Arial" w:cs="Arial"/>
              </w:rPr>
            </w:pPr>
            <w:r w:rsidRPr="00293B67">
              <w:rPr>
                <w:rFonts w:ascii="Arial" w:eastAsiaTheme="minorHAnsi" w:hAnsi="Arial" w:cs="Arial"/>
              </w:rPr>
              <w:t>DCI Gabriel Cameron (</w:t>
            </w:r>
            <w:r w:rsidR="00293B67">
              <w:rPr>
                <w:rFonts w:ascii="Arial" w:eastAsiaTheme="minorHAnsi" w:hAnsi="Arial" w:cs="Arial"/>
              </w:rPr>
              <w:t xml:space="preserve">GC) - Neighbourhood Policing, </w:t>
            </w:r>
            <w:r w:rsidRPr="00293B67">
              <w:rPr>
                <w:rFonts w:ascii="Arial" w:eastAsiaTheme="minorHAnsi" w:hAnsi="Arial" w:cs="Arial"/>
              </w:rPr>
              <w:t>SW London BCU, Met Police</w:t>
            </w:r>
          </w:p>
          <w:p w14:paraId="4D3F831A" w14:textId="0EAC64AD" w:rsidR="000B1CBD" w:rsidRPr="00293B67" w:rsidRDefault="000B1CBD" w:rsidP="000B1CBD">
            <w:pPr>
              <w:pStyle w:val="NoSpacing"/>
              <w:numPr>
                <w:ilvl w:val="0"/>
                <w:numId w:val="11"/>
              </w:numPr>
              <w:rPr>
                <w:rFonts w:ascii="Arial" w:hAnsi="Arial" w:cs="Arial"/>
              </w:rPr>
            </w:pPr>
            <w:r w:rsidRPr="00293B67">
              <w:rPr>
                <w:rFonts w:ascii="Arial" w:hAnsi="Arial" w:cs="Arial"/>
              </w:rPr>
              <w:t>Mahdi Abbas</w:t>
            </w:r>
            <w:r w:rsidR="00CF7884" w:rsidRPr="00293B67">
              <w:rPr>
                <w:rFonts w:ascii="Arial" w:hAnsi="Arial" w:cs="Arial"/>
              </w:rPr>
              <w:t xml:space="preserve"> (MA) </w:t>
            </w:r>
          </w:p>
          <w:p w14:paraId="3051D99D" w14:textId="3202C712" w:rsidR="000B1CBD" w:rsidRDefault="000B1CBD" w:rsidP="000B1CBD">
            <w:pPr>
              <w:pStyle w:val="NoSpacing"/>
              <w:numPr>
                <w:ilvl w:val="0"/>
                <w:numId w:val="11"/>
              </w:numPr>
              <w:rPr>
                <w:rFonts w:ascii="Arial" w:hAnsi="Arial" w:cs="Arial"/>
              </w:rPr>
            </w:pPr>
            <w:r w:rsidRPr="00293B67">
              <w:rPr>
                <w:rFonts w:ascii="Arial" w:hAnsi="Arial" w:cs="Arial"/>
              </w:rPr>
              <w:t>Ted Mikhailov</w:t>
            </w:r>
            <w:r w:rsidR="00DB23B7" w:rsidRPr="00293B67">
              <w:rPr>
                <w:rFonts w:ascii="Arial" w:hAnsi="Arial" w:cs="Arial"/>
              </w:rPr>
              <w:t xml:space="preserve"> (TM) </w:t>
            </w:r>
          </w:p>
          <w:p w14:paraId="17DB8EDB" w14:textId="08DA90E6" w:rsidR="00293B67" w:rsidRPr="00293B67" w:rsidRDefault="00293B67" w:rsidP="00293B67">
            <w:pPr>
              <w:pStyle w:val="NoSpacing"/>
              <w:numPr>
                <w:ilvl w:val="0"/>
                <w:numId w:val="11"/>
              </w:numPr>
              <w:rPr>
                <w:rFonts w:ascii="Arial" w:hAnsi="Arial" w:cs="Arial"/>
              </w:rPr>
            </w:pPr>
            <w:proofErr w:type="spellStart"/>
            <w:r w:rsidRPr="00293B67">
              <w:rPr>
                <w:rFonts w:ascii="Arial" w:hAnsi="Arial" w:cs="Arial"/>
              </w:rPr>
              <w:t>Fede</w:t>
            </w:r>
            <w:proofErr w:type="spellEnd"/>
            <w:r w:rsidRPr="00293B67">
              <w:rPr>
                <w:rFonts w:ascii="Arial" w:hAnsi="Arial" w:cs="Arial"/>
              </w:rPr>
              <w:t xml:space="preserve"> – visual minute taker</w:t>
            </w:r>
          </w:p>
        </w:tc>
      </w:tr>
    </w:tbl>
    <w:p w14:paraId="6A05A809" w14:textId="0DAF1825" w:rsidR="007E6205" w:rsidRPr="00BA6105" w:rsidRDefault="007E6205" w:rsidP="00E42F1A">
      <w:pPr>
        <w:pStyle w:val="BodyText2"/>
        <w:ind w:right="-900"/>
        <w:rPr>
          <w:sz w:val="18"/>
        </w:rPr>
      </w:pPr>
    </w:p>
    <w:tbl>
      <w:tblPr>
        <w:tblW w:w="6585" w:type="pct"/>
        <w:tblInd w:w="-972" w:type="dxa"/>
        <w:tblLayout w:type="fixed"/>
        <w:tblLook w:val="0000" w:firstRow="0" w:lastRow="0" w:firstColumn="0" w:lastColumn="0" w:noHBand="0" w:noVBand="0"/>
      </w:tblPr>
      <w:tblGrid>
        <w:gridCol w:w="10194"/>
      </w:tblGrid>
      <w:tr w:rsidR="00BB523C" w:rsidRPr="00AF1880" w14:paraId="20EB73A4" w14:textId="77777777" w:rsidTr="00BB523C">
        <w:trPr>
          <w:trHeight w:val="829"/>
        </w:trPr>
        <w:tc>
          <w:tcPr>
            <w:tcW w:w="5000" w:type="pct"/>
            <w:shd w:val="clear" w:color="auto" w:fill="auto"/>
          </w:tcPr>
          <w:p w14:paraId="6A5038C1" w14:textId="77777777" w:rsidR="00BB523C" w:rsidRPr="000021AB" w:rsidRDefault="00BB523C" w:rsidP="00996C5B">
            <w:pPr>
              <w:pStyle w:val="ListParagraph"/>
              <w:numPr>
                <w:ilvl w:val="0"/>
                <w:numId w:val="10"/>
              </w:numPr>
              <w:spacing w:after="0" w:line="240" w:lineRule="auto"/>
              <w:rPr>
                <w:rFonts w:ascii="Arial" w:hAnsi="Arial" w:cs="Arial"/>
              </w:rPr>
            </w:pPr>
            <w:r w:rsidRPr="000021AB">
              <w:rPr>
                <w:rFonts w:ascii="Arial" w:hAnsi="Arial" w:cs="Arial"/>
                <w:b/>
                <w:bCs/>
              </w:rPr>
              <w:t>Welcome/Intros/good news stories</w:t>
            </w:r>
          </w:p>
          <w:p w14:paraId="1A8EB9E9" w14:textId="44E7575E" w:rsidR="00BB523C" w:rsidRPr="000021AB" w:rsidRDefault="00BB523C" w:rsidP="00996C5B">
            <w:pPr>
              <w:rPr>
                <w:rFonts w:ascii="Arial" w:eastAsia="Calibri" w:hAnsi="Arial" w:cs="Arial"/>
                <w:sz w:val="22"/>
                <w:szCs w:val="22"/>
              </w:rPr>
            </w:pPr>
            <w:r w:rsidRPr="000021AB">
              <w:rPr>
                <w:rFonts w:ascii="Arial" w:eastAsia="Calibri" w:hAnsi="Arial" w:cs="Arial"/>
                <w:sz w:val="22"/>
                <w:szCs w:val="22"/>
              </w:rPr>
              <w:t>CTB member introduced themselves.</w:t>
            </w:r>
          </w:p>
          <w:p w14:paraId="1C518F84" w14:textId="3A0D2ED4" w:rsidR="00BB523C" w:rsidRPr="000021AB" w:rsidRDefault="00BB523C" w:rsidP="00996C5B">
            <w:pPr>
              <w:rPr>
                <w:rFonts w:ascii="Arial" w:eastAsia="Calibri" w:hAnsi="Arial" w:cs="Arial"/>
              </w:rPr>
            </w:pPr>
          </w:p>
        </w:tc>
      </w:tr>
      <w:tr w:rsidR="00BB523C" w:rsidRPr="00AF1880" w14:paraId="799C1D93" w14:textId="77777777" w:rsidTr="00BB523C">
        <w:trPr>
          <w:trHeight w:val="836"/>
        </w:trPr>
        <w:tc>
          <w:tcPr>
            <w:tcW w:w="5000" w:type="pct"/>
          </w:tcPr>
          <w:p w14:paraId="312A7130" w14:textId="77777777" w:rsidR="00BB523C" w:rsidRPr="000021AB" w:rsidRDefault="00BB523C" w:rsidP="00996C5B">
            <w:pPr>
              <w:pStyle w:val="ListParagraph"/>
              <w:numPr>
                <w:ilvl w:val="0"/>
                <w:numId w:val="10"/>
              </w:numPr>
              <w:spacing w:after="0" w:line="240" w:lineRule="auto"/>
              <w:contextualSpacing w:val="0"/>
              <w:rPr>
                <w:rFonts w:ascii="Arial" w:hAnsi="Arial" w:cs="Arial"/>
                <w:b/>
                <w:bCs/>
              </w:rPr>
            </w:pPr>
            <w:r w:rsidRPr="000021AB">
              <w:rPr>
                <w:rFonts w:ascii="Arial" w:hAnsi="Arial" w:cs="Arial"/>
                <w:b/>
                <w:bCs/>
              </w:rPr>
              <w:t>Annual Review of the six outcome areas</w:t>
            </w:r>
          </w:p>
          <w:p w14:paraId="00CCDD21" w14:textId="1858BDA6" w:rsidR="00BB523C" w:rsidRPr="000021AB" w:rsidRDefault="003F096C" w:rsidP="00996C5B">
            <w:pPr>
              <w:rPr>
                <w:rFonts w:ascii="Arial" w:eastAsia="Calibri" w:hAnsi="Arial" w:cs="Arial"/>
                <w:sz w:val="22"/>
                <w:szCs w:val="22"/>
              </w:rPr>
            </w:pPr>
            <w:r w:rsidRPr="000021AB">
              <w:rPr>
                <w:rFonts w:ascii="Arial" w:hAnsi="Arial" w:cs="Arial"/>
                <w:bCs/>
                <w:sz w:val="22"/>
                <w:szCs w:val="22"/>
              </w:rPr>
              <w:t xml:space="preserve">MD advised have </w:t>
            </w:r>
            <w:r w:rsidR="00996C5B" w:rsidRPr="000021AB">
              <w:rPr>
                <w:rFonts w:ascii="Arial" w:hAnsi="Arial" w:cs="Arial"/>
                <w:bCs/>
                <w:sz w:val="22"/>
                <w:szCs w:val="22"/>
              </w:rPr>
              <w:t>meetings have taken place</w:t>
            </w:r>
            <w:r w:rsidRPr="000021AB">
              <w:rPr>
                <w:rFonts w:ascii="Arial" w:hAnsi="Arial" w:cs="Arial"/>
                <w:bCs/>
                <w:sz w:val="22"/>
                <w:szCs w:val="22"/>
              </w:rPr>
              <w:t xml:space="preserve"> with each of the outcome champions </w:t>
            </w:r>
            <w:r w:rsidR="00FE19E8" w:rsidRPr="000021AB">
              <w:rPr>
                <w:rFonts w:ascii="Arial" w:hAnsi="Arial" w:cs="Arial"/>
                <w:bCs/>
                <w:sz w:val="22"/>
                <w:szCs w:val="22"/>
              </w:rPr>
              <w:t>to reflect on the</w:t>
            </w:r>
            <w:r w:rsidRPr="000021AB">
              <w:rPr>
                <w:rFonts w:ascii="Arial" w:hAnsi="Arial" w:cs="Arial"/>
                <w:bCs/>
                <w:sz w:val="22"/>
                <w:szCs w:val="22"/>
              </w:rPr>
              <w:t xml:space="preserve"> outcomes </w:t>
            </w:r>
            <w:r w:rsidR="00996C5B" w:rsidRPr="000021AB">
              <w:rPr>
                <w:rFonts w:ascii="Arial" w:hAnsi="Arial" w:cs="Arial"/>
                <w:bCs/>
                <w:sz w:val="22"/>
                <w:szCs w:val="22"/>
              </w:rPr>
              <w:t>over the past year.  MD</w:t>
            </w:r>
            <w:r w:rsidRPr="000021AB">
              <w:rPr>
                <w:rFonts w:ascii="Arial" w:hAnsi="Arial" w:cs="Arial"/>
                <w:bCs/>
                <w:sz w:val="22"/>
                <w:szCs w:val="22"/>
              </w:rPr>
              <w:t xml:space="preserve"> </w:t>
            </w:r>
            <w:r w:rsidR="0008716E" w:rsidRPr="000021AB">
              <w:rPr>
                <w:rFonts w:ascii="Arial" w:hAnsi="Arial" w:cs="Arial"/>
                <w:bCs/>
                <w:sz w:val="22"/>
                <w:szCs w:val="22"/>
              </w:rPr>
              <w:t>briefed on</w:t>
            </w:r>
            <w:r w:rsidRPr="000021AB">
              <w:rPr>
                <w:rFonts w:ascii="Arial" w:hAnsi="Arial" w:cs="Arial"/>
                <w:bCs/>
                <w:sz w:val="22"/>
                <w:szCs w:val="22"/>
              </w:rPr>
              <w:t xml:space="preserve"> a </w:t>
            </w:r>
            <w:r w:rsidR="00BB523C" w:rsidRPr="000021AB">
              <w:rPr>
                <w:rFonts w:ascii="Arial" w:hAnsi="Arial" w:cs="Arial"/>
                <w:bCs/>
                <w:sz w:val="22"/>
                <w:szCs w:val="22"/>
              </w:rPr>
              <w:t xml:space="preserve">presentation </w:t>
            </w:r>
            <w:r w:rsidRPr="000021AB">
              <w:rPr>
                <w:rFonts w:ascii="Arial" w:hAnsi="Arial" w:cs="Arial"/>
                <w:bCs/>
                <w:sz w:val="22"/>
                <w:szCs w:val="22"/>
              </w:rPr>
              <w:t>detailing the key achievements and barriers to progress for each of the outcome areas</w:t>
            </w:r>
            <w:r w:rsidR="0008716E" w:rsidRPr="000021AB">
              <w:rPr>
                <w:rFonts w:ascii="Arial" w:hAnsi="Arial" w:cs="Arial"/>
                <w:bCs/>
                <w:sz w:val="22"/>
                <w:szCs w:val="22"/>
              </w:rPr>
              <w:t xml:space="preserve"> below</w:t>
            </w:r>
            <w:r w:rsidRPr="000021AB">
              <w:rPr>
                <w:rFonts w:ascii="Arial" w:hAnsi="Arial" w:cs="Arial"/>
                <w:bCs/>
                <w:sz w:val="22"/>
                <w:szCs w:val="22"/>
              </w:rPr>
              <w:t xml:space="preserve">.  </w:t>
            </w:r>
          </w:p>
          <w:p w14:paraId="4CA9980C" w14:textId="202087AD" w:rsidR="00BB523C" w:rsidRPr="000021AB" w:rsidRDefault="00BB523C" w:rsidP="00996C5B">
            <w:pPr>
              <w:rPr>
                <w:rFonts w:ascii="Arial" w:hAnsi="Arial" w:cs="Arial"/>
                <w:bCs/>
                <w:sz w:val="22"/>
                <w:szCs w:val="22"/>
              </w:rPr>
            </w:pPr>
          </w:p>
          <w:p w14:paraId="1B01C5C7" w14:textId="3DB8BACC" w:rsidR="003725CB" w:rsidRPr="000021AB" w:rsidRDefault="003725CB" w:rsidP="00996C5B">
            <w:pPr>
              <w:pStyle w:val="ListParagraph"/>
              <w:numPr>
                <w:ilvl w:val="0"/>
                <w:numId w:val="14"/>
              </w:numPr>
              <w:spacing w:after="0" w:line="240" w:lineRule="auto"/>
              <w:rPr>
                <w:rFonts w:ascii="Arial" w:hAnsi="Arial" w:cs="Arial"/>
                <w:bCs/>
              </w:rPr>
            </w:pPr>
            <w:r w:rsidRPr="000021AB">
              <w:rPr>
                <w:rFonts w:ascii="Arial" w:hAnsi="Arial" w:cs="Arial"/>
                <w:bCs/>
              </w:rPr>
              <w:t xml:space="preserve">Being </w:t>
            </w:r>
            <w:r w:rsidR="00013005" w:rsidRPr="000021AB">
              <w:rPr>
                <w:rFonts w:ascii="Arial" w:hAnsi="Arial" w:cs="Arial"/>
                <w:bCs/>
              </w:rPr>
              <w:t>h</w:t>
            </w:r>
            <w:r w:rsidRPr="000021AB">
              <w:rPr>
                <w:rFonts w:ascii="Arial" w:hAnsi="Arial" w:cs="Arial"/>
                <w:bCs/>
              </w:rPr>
              <w:t xml:space="preserve">ealthy </w:t>
            </w:r>
          </w:p>
          <w:p w14:paraId="1F169223" w14:textId="09072706" w:rsidR="003725CB" w:rsidRPr="000021AB" w:rsidRDefault="003725CB" w:rsidP="00996C5B">
            <w:pPr>
              <w:pStyle w:val="ListParagraph"/>
              <w:numPr>
                <w:ilvl w:val="0"/>
                <w:numId w:val="14"/>
              </w:numPr>
              <w:spacing w:after="0" w:line="240" w:lineRule="auto"/>
              <w:rPr>
                <w:rFonts w:ascii="Arial" w:hAnsi="Arial" w:cs="Arial"/>
                <w:bCs/>
              </w:rPr>
            </w:pPr>
            <w:r w:rsidRPr="000021AB">
              <w:rPr>
                <w:rFonts w:ascii="Arial" w:hAnsi="Arial" w:cs="Arial"/>
                <w:bCs/>
              </w:rPr>
              <w:t xml:space="preserve">Staying </w:t>
            </w:r>
            <w:r w:rsidR="00013005" w:rsidRPr="000021AB">
              <w:rPr>
                <w:rFonts w:ascii="Arial" w:hAnsi="Arial" w:cs="Arial"/>
                <w:bCs/>
              </w:rPr>
              <w:t>s</w:t>
            </w:r>
            <w:r w:rsidRPr="000021AB">
              <w:rPr>
                <w:rFonts w:ascii="Arial" w:hAnsi="Arial" w:cs="Arial"/>
                <w:bCs/>
              </w:rPr>
              <w:t>afe</w:t>
            </w:r>
          </w:p>
          <w:p w14:paraId="6B08657C" w14:textId="03097A7F" w:rsidR="003725CB" w:rsidRPr="000021AB" w:rsidRDefault="003725CB" w:rsidP="00996C5B">
            <w:pPr>
              <w:pStyle w:val="ListParagraph"/>
              <w:numPr>
                <w:ilvl w:val="0"/>
                <w:numId w:val="14"/>
              </w:numPr>
              <w:spacing w:after="0" w:line="240" w:lineRule="auto"/>
              <w:rPr>
                <w:rFonts w:ascii="Arial" w:hAnsi="Arial" w:cs="Arial"/>
                <w:bCs/>
              </w:rPr>
            </w:pPr>
            <w:r w:rsidRPr="000021AB">
              <w:rPr>
                <w:rFonts w:ascii="Arial" w:hAnsi="Arial" w:cs="Arial"/>
                <w:bCs/>
              </w:rPr>
              <w:t>My Merton</w:t>
            </w:r>
          </w:p>
          <w:p w14:paraId="1DAD109D" w14:textId="309E8D63" w:rsidR="003725CB" w:rsidRPr="000021AB" w:rsidRDefault="003725CB" w:rsidP="00996C5B">
            <w:pPr>
              <w:pStyle w:val="ListParagraph"/>
              <w:numPr>
                <w:ilvl w:val="0"/>
                <w:numId w:val="14"/>
              </w:numPr>
              <w:spacing w:after="0" w:line="240" w:lineRule="auto"/>
              <w:rPr>
                <w:rFonts w:ascii="Arial" w:hAnsi="Arial" w:cs="Arial"/>
                <w:bCs/>
              </w:rPr>
            </w:pPr>
            <w:r w:rsidRPr="000021AB">
              <w:rPr>
                <w:rFonts w:ascii="Arial" w:hAnsi="Arial" w:cs="Arial"/>
                <w:bCs/>
              </w:rPr>
              <w:t>Getting involved, having a say</w:t>
            </w:r>
          </w:p>
          <w:p w14:paraId="4DA2D4F3" w14:textId="698BC5D7" w:rsidR="003725CB" w:rsidRPr="000021AB" w:rsidRDefault="003725CB" w:rsidP="00996C5B">
            <w:pPr>
              <w:pStyle w:val="ListParagraph"/>
              <w:numPr>
                <w:ilvl w:val="0"/>
                <w:numId w:val="14"/>
              </w:numPr>
              <w:spacing w:after="0" w:line="240" w:lineRule="auto"/>
              <w:rPr>
                <w:rFonts w:ascii="Arial" w:hAnsi="Arial" w:cs="Arial"/>
                <w:bCs/>
              </w:rPr>
            </w:pPr>
            <w:r w:rsidRPr="000021AB">
              <w:rPr>
                <w:rFonts w:ascii="Arial" w:hAnsi="Arial" w:cs="Arial"/>
                <w:bCs/>
              </w:rPr>
              <w:t xml:space="preserve">Enjoying and </w:t>
            </w:r>
            <w:r w:rsidR="00013005" w:rsidRPr="000021AB">
              <w:rPr>
                <w:rFonts w:ascii="Arial" w:hAnsi="Arial" w:cs="Arial"/>
                <w:bCs/>
              </w:rPr>
              <w:t>a</w:t>
            </w:r>
            <w:r w:rsidRPr="000021AB">
              <w:rPr>
                <w:rFonts w:ascii="Arial" w:hAnsi="Arial" w:cs="Arial"/>
                <w:bCs/>
              </w:rPr>
              <w:t>chieving</w:t>
            </w:r>
          </w:p>
          <w:p w14:paraId="52430E65" w14:textId="4199EB89" w:rsidR="003725CB" w:rsidRPr="000021AB" w:rsidRDefault="003725CB" w:rsidP="00996C5B">
            <w:pPr>
              <w:pStyle w:val="ListParagraph"/>
              <w:numPr>
                <w:ilvl w:val="0"/>
                <w:numId w:val="14"/>
              </w:numPr>
              <w:spacing w:after="0" w:line="240" w:lineRule="auto"/>
              <w:rPr>
                <w:rFonts w:ascii="Arial" w:hAnsi="Arial" w:cs="Arial"/>
                <w:bCs/>
              </w:rPr>
            </w:pPr>
            <w:r w:rsidRPr="000021AB">
              <w:rPr>
                <w:rFonts w:ascii="Arial" w:hAnsi="Arial" w:cs="Arial"/>
                <w:bCs/>
              </w:rPr>
              <w:t>Becoming Independent</w:t>
            </w:r>
          </w:p>
          <w:p w14:paraId="366E0C32" w14:textId="6A2475BB" w:rsidR="00BB523C" w:rsidRPr="000021AB" w:rsidRDefault="00BB523C" w:rsidP="00996C5B">
            <w:pPr>
              <w:rPr>
                <w:rFonts w:ascii="Arial" w:hAnsi="Arial" w:cs="Arial"/>
                <w:bCs/>
                <w:sz w:val="22"/>
                <w:szCs w:val="22"/>
              </w:rPr>
            </w:pPr>
          </w:p>
          <w:p w14:paraId="13C575FB" w14:textId="5ED2537A" w:rsidR="00D02256" w:rsidRPr="000021AB" w:rsidRDefault="00D02256" w:rsidP="00996C5B">
            <w:pPr>
              <w:rPr>
                <w:rFonts w:ascii="Arial" w:eastAsia="Calibri" w:hAnsi="Arial" w:cs="Arial"/>
                <w:sz w:val="22"/>
                <w:szCs w:val="22"/>
              </w:rPr>
            </w:pPr>
            <w:r w:rsidRPr="000021AB">
              <w:rPr>
                <w:rFonts w:ascii="Arial" w:eastAsia="Calibri" w:hAnsi="Arial" w:cs="Arial"/>
                <w:sz w:val="22"/>
                <w:szCs w:val="22"/>
              </w:rPr>
              <w:t xml:space="preserve">MD advised that the young inspectors have changed from today and the new young inspectors have allocated themselves across the 6 outcome areas going forward and so a new young inspector is listed on the slides for each of the outcome areas.  </w:t>
            </w:r>
          </w:p>
          <w:p w14:paraId="28CD129B" w14:textId="77777777" w:rsidR="00D02256" w:rsidRPr="000021AB" w:rsidRDefault="00D02256" w:rsidP="00996C5B">
            <w:pPr>
              <w:rPr>
                <w:rFonts w:ascii="Arial" w:hAnsi="Arial" w:cs="Arial"/>
                <w:bCs/>
                <w:sz w:val="22"/>
                <w:szCs w:val="22"/>
              </w:rPr>
            </w:pPr>
          </w:p>
          <w:p w14:paraId="42B8BD3E" w14:textId="36983900" w:rsidR="00D02256" w:rsidRPr="000021AB" w:rsidRDefault="0008716E" w:rsidP="00D02256">
            <w:pPr>
              <w:rPr>
                <w:rFonts w:ascii="Arial" w:hAnsi="Arial" w:cs="Arial"/>
                <w:bCs/>
                <w:sz w:val="22"/>
                <w:szCs w:val="22"/>
              </w:rPr>
            </w:pPr>
            <w:r w:rsidRPr="000021AB">
              <w:rPr>
                <w:rFonts w:ascii="Arial" w:hAnsi="Arial" w:cs="Arial"/>
                <w:bCs/>
                <w:sz w:val="22"/>
                <w:szCs w:val="22"/>
              </w:rPr>
              <w:t xml:space="preserve">The impact of covid has been a significant feature across the outcomes.  </w:t>
            </w:r>
            <w:r w:rsidR="00D02256" w:rsidRPr="000021AB">
              <w:rPr>
                <w:rFonts w:ascii="Arial" w:hAnsi="Arial" w:cs="Arial"/>
                <w:bCs/>
                <w:sz w:val="22"/>
                <w:szCs w:val="22"/>
              </w:rPr>
              <w:t xml:space="preserve">In the second half of the meeting attendees would be divided into breakout groups to look at the outcomes and consider and discuss plans for next year and suggested that group members reflect on the information given in the Merton Story and also the outcomes of the young residents survey in the next agenda items in their thinking about our plans for the next year. </w:t>
            </w:r>
          </w:p>
          <w:p w14:paraId="5BFB651A" w14:textId="414FB6C8" w:rsidR="00FE19E8" w:rsidRPr="000021AB" w:rsidRDefault="00FE19E8" w:rsidP="00996C5B">
            <w:pPr>
              <w:rPr>
                <w:rFonts w:ascii="Arial" w:hAnsi="Arial" w:cs="Arial"/>
                <w:bCs/>
                <w:sz w:val="22"/>
                <w:szCs w:val="22"/>
              </w:rPr>
            </w:pPr>
          </w:p>
        </w:tc>
      </w:tr>
      <w:tr w:rsidR="00BB523C" w:rsidRPr="00AF1880" w14:paraId="07973FED" w14:textId="77777777" w:rsidTr="00BB523C">
        <w:trPr>
          <w:trHeight w:val="836"/>
        </w:trPr>
        <w:tc>
          <w:tcPr>
            <w:tcW w:w="5000" w:type="pct"/>
          </w:tcPr>
          <w:p w14:paraId="57F9201C" w14:textId="6AFB90A8" w:rsidR="00BB523C" w:rsidRPr="000021AB" w:rsidRDefault="00BB523C" w:rsidP="00996C5B">
            <w:pPr>
              <w:pStyle w:val="ListParagraph"/>
              <w:numPr>
                <w:ilvl w:val="0"/>
                <w:numId w:val="10"/>
              </w:numPr>
              <w:spacing w:after="0" w:line="240" w:lineRule="auto"/>
              <w:contextualSpacing w:val="0"/>
              <w:rPr>
                <w:rFonts w:ascii="Arial" w:hAnsi="Arial" w:cs="Arial"/>
                <w:b/>
                <w:bCs/>
              </w:rPr>
            </w:pPr>
            <w:r w:rsidRPr="000021AB">
              <w:rPr>
                <w:rFonts w:ascii="Arial" w:hAnsi="Arial" w:cs="Arial"/>
                <w:b/>
                <w:bCs/>
              </w:rPr>
              <w:lastRenderedPageBreak/>
              <w:t>Merton Story – key findings from Joint Strategic Needs Assessment (JSNA)</w:t>
            </w:r>
          </w:p>
          <w:p w14:paraId="7E022561" w14:textId="55E66369" w:rsidR="00CA6E52" w:rsidRPr="000021AB" w:rsidRDefault="00454143" w:rsidP="00996C5B">
            <w:pPr>
              <w:rPr>
                <w:rFonts w:ascii="Arial" w:hAnsi="Arial" w:cs="Arial"/>
                <w:bCs/>
                <w:sz w:val="22"/>
                <w:szCs w:val="22"/>
              </w:rPr>
            </w:pPr>
            <w:r w:rsidRPr="000021AB">
              <w:rPr>
                <w:rFonts w:ascii="Arial" w:hAnsi="Arial" w:cs="Arial"/>
                <w:bCs/>
                <w:sz w:val="22"/>
                <w:szCs w:val="22"/>
              </w:rPr>
              <w:t xml:space="preserve">JG briefed on key points from a presentation detailing the key findings from the </w:t>
            </w:r>
            <w:r w:rsidR="00690B6F" w:rsidRPr="000021AB">
              <w:rPr>
                <w:rFonts w:ascii="Arial" w:hAnsi="Arial" w:cs="Arial"/>
                <w:bCs/>
                <w:sz w:val="22"/>
                <w:szCs w:val="22"/>
              </w:rPr>
              <w:t>Merton Story which is .</w:t>
            </w:r>
            <w:r w:rsidRPr="000021AB">
              <w:rPr>
                <w:rFonts w:ascii="Arial" w:hAnsi="Arial" w:cs="Arial"/>
                <w:bCs/>
                <w:sz w:val="22"/>
                <w:szCs w:val="22"/>
              </w:rPr>
              <w:t xml:space="preserve">the overarching JSNA </w:t>
            </w:r>
            <w:r w:rsidR="00690B6F" w:rsidRPr="000021AB">
              <w:rPr>
                <w:rFonts w:ascii="Arial" w:hAnsi="Arial" w:cs="Arial"/>
                <w:bCs/>
                <w:sz w:val="22"/>
                <w:szCs w:val="22"/>
              </w:rPr>
              <w:t>that provides</w:t>
            </w:r>
            <w:r w:rsidRPr="000021AB">
              <w:rPr>
                <w:rFonts w:ascii="Arial" w:hAnsi="Arial" w:cs="Arial"/>
                <w:bCs/>
                <w:sz w:val="22"/>
                <w:szCs w:val="22"/>
              </w:rPr>
              <w:t xml:space="preserve"> a high level health profile of Merton’s population and is a statutory requirement of the Health and Wellbeing Board.  The JSNA doesn’t review services or go into recommendations but is a resource for people across the borough to use to inform their service planning</w:t>
            </w:r>
            <w:r w:rsidR="00690B6F" w:rsidRPr="000021AB">
              <w:rPr>
                <w:rFonts w:ascii="Arial" w:hAnsi="Arial" w:cs="Arial"/>
                <w:bCs/>
                <w:sz w:val="22"/>
                <w:szCs w:val="22"/>
              </w:rPr>
              <w:t>,</w:t>
            </w:r>
            <w:r w:rsidRPr="000021AB">
              <w:rPr>
                <w:rFonts w:ascii="Arial" w:hAnsi="Arial" w:cs="Arial"/>
                <w:bCs/>
                <w:sz w:val="22"/>
                <w:szCs w:val="22"/>
              </w:rPr>
              <w:t xml:space="preserve"> strategy planning</w:t>
            </w:r>
            <w:r w:rsidR="00690B6F" w:rsidRPr="000021AB">
              <w:rPr>
                <w:rFonts w:ascii="Arial" w:hAnsi="Arial" w:cs="Arial"/>
                <w:bCs/>
                <w:sz w:val="22"/>
                <w:szCs w:val="22"/>
              </w:rPr>
              <w:t>, commissioning</w:t>
            </w:r>
            <w:r w:rsidRPr="000021AB">
              <w:rPr>
                <w:rFonts w:ascii="Arial" w:hAnsi="Arial" w:cs="Arial"/>
                <w:bCs/>
                <w:sz w:val="22"/>
                <w:szCs w:val="22"/>
              </w:rPr>
              <w:t xml:space="preserve"> and development.  The presentation include</w:t>
            </w:r>
            <w:r w:rsidR="00BC39F0" w:rsidRPr="000021AB">
              <w:rPr>
                <w:rFonts w:ascii="Arial" w:hAnsi="Arial" w:cs="Arial"/>
                <w:bCs/>
                <w:sz w:val="22"/>
                <w:szCs w:val="22"/>
              </w:rPr>
              <w:t>d</w:t>
            </w:r>
            <w:r w:rsidR="00996C5B" w:rsidRPr="000021AB">
              <w:rPr>
                <w:rFonts w:ascii="Arial" w:hAnsi="Arial" w:cs="Arial"/>
                <w:bCs/>
                <w:sz w:val="22"/>
                <w:szCs w:val="22"/>
              </w:rPr>
              <w:t xml:space="preserve"> a list of useful resources </w:t>
            </w:r>
            <w:r w:rsidRPr="000021AB">
              <w:rPr>
                <w:rFonts w:ascii="Arial" w:hAnsi="Arial" w:cs="Arial"/>
                <w:bCs/>
                <w:sz w:val="22"/>
                <w:szCs w:val="22"/>
              </w:rPr>
              <w:t>a</w:t>
            </w:r>
            <w:r w:rsidR="00690B6F" w:rsidRPr="000021AB">
              <w:rPr>
                <w:rFonts w:ascii="Arial" w:hAnsi="Arial" w:cs="Arial"/>
                <w:bCs/>
                <w:sz w:val="22"/>
                <w:szCs w:val="22"/>
              </w:rPr>
              <w:t xml:space="preserve">vailable on the Merton website </w:t>
            </w:r>
            <w:r w:rsidR="00996C5B" w:rsidRPr="000021AB">
              <w:rPr>
                <w:rFonts w:ascii="Arial" w:hAnsi="Arial" w:cs="Arial"/>
                <w:bCs/>
                <w:sz w:val="22"/>
                <w:szCs w:val="22"/>
              </w:rPr>
              <w:t xml:space="preserve">including the full JSNA document </w:t>
            </w:r>
            <w:r w:rsidR="00690B6F" w:rsidRPr="000021AB">
              <w:rPr>
                <w:rFonts w:ascii="Arial" w:hAnsi="Arial" w:cs="Arial"/>
                <w:bCs/>
                <w:sz w:val="22"/>
                <w:szCs w:val="22"/>
              </w:rPr>
              <w:t xml:space="preserve">and </w:t>
            </w:r>
            <w:r w:rsidRPr="000021AB">
              <w:rPr>
                <w:rFonts w:ascii="Arial" w:hAnsi="Arial" w:cs="Arial"/>
                <w:bCs/>
                <w:sz w:val="22"/>
                <w:szCs w:val="22"/>
              </w:rPr>
              <w:t xml:space="preserve">details of the impact of covid on the population and </w:t>
            </w:r>
            <w:r w:rsidR="00AC5EFA" w:rsidRPr="000021AB">
              <w:rPr>
                <w:rFonts w:ascii="Arial" w:hAnsi="Arial" w:cs="Arial"/>
                <w:bCs/>
                <w:sz w:val="22"/>
                <w:szCs w:val="22"/>
              </w:rPr>
              <w:t>in the Start Well, Age Well, Live Well in Merton as a Healthy Place categories</w:t>
            </w:r>
            <w:r w:rsidRPr="000021AB">
              <w:rPr>
                <w:rFonts w:ascii="Arial" w:hAnsi="Arial" w:cs="Arial"/>
                <w:bCs/>
                <w:sz w:val="22"/>
                <w:szCs w:val="22"/>
              </w:rPr>
              <w:t xml:space="preserve">.  </w:t>
            </w:r>
            <w:r w:rsidR="00AC5EFA" w:rsidRPr="000021AB">
              <w:rPr>
                <w:rFonts w:ascii="Arial" w:hAnsi="Arial" w:cs="Arial"/>
                <w:bCs/>
                <w:sz w:val="22"/>
                <w:szCs w:val="22"/>
              </w:rPr>
              <w:t xml:space="preserve">JG </w:t>
            </w:r>
            <w:r w:rsidR="00CA6E52" w:rsidRPr="000021AB">
              <w:rPr>
                <w:rFonts w:ascii="Arial" w:hAnsi="Arial" w:cs="Arial"/>
                <w:bCs/>
                <w:sz w:val="22"/>
                <w:szCs w:val="22"/>
              </w:rPr>
              <w:t>briefed on some</w:t>
            </w:r>
            <w:r w:rsidR="00AC5EFA" w:rsidRPr="000021AB">
              <w:rPr>
                <w:rFonts w:ascii="Arial" w:hAnsi="Arial" w:cs="Arial"/>
                <w:bCs/>
                <w:sz w:val="22"/>
                <w:szCs w:val="22"/>
              </w:rPr>
              <w:t xml:space="preserve"> factors in Start Well </w:t>
            </w:r>
            <w:r w:rsidR="00CA6E52" w:rsidRPr="000021AB">
              <w:rPr>
                <w:rFonts w:ascii="Arial" w:hAnsi="Arial" w:cs="Arial"/>
                <w:bCs/>
                <w:sz w:val="22"/>
                <w:szCs w:val="22"/>
              </w:rPr>
              <w:t>where there ha</w:t>
            </w:r>
            <w:r w:rsidR="00BC39F0" w:rsidRPr="000021AB">
              <w:rPr>
                <w:rFonts w:ascii="Arial" w:hAnsi="Arial" w:cs="Arial"/>
                <w:bCs/>
                <w:sz w:val="22"/>
                <w:szCs w:val="22"/>
              </w:rPr>
              <w:t>d</w:t>
            </w:r>
            <w:r w:rsidR="00CA6E52" w:rsidRPr="000021AB">
              <w:rPr>
                <w:rFonts w:ascii="Arial" w:hAnsi="Arial" w:cs="Arial"/>
                <w:bCs/>
                <w:sz w:val="22"/>
                <w:szCs w:val="22"/>
              </w:rPr>
              <w:t xml:space="preserve"> been an increase in vulnerabilities for children and young people due to covid including poorer mental healt</w:t>
            </w:r>
            <w:r w:rsidR="00BC39F0" w:rsidRPr="000021AB">
              <w:rPr>
                <w:rFonts w:ascii="Arial" w:hAnsi="Arial" w:cs="Arial"/>
                <w:bCs/>
                <w:sz w:val="22"/>
                <w:szCs w:val="22"/>
              </w:rPr>
              <w:t>h and healthy weight challenges.</w:t>
            </w:r>
          </w:p>
          <w:p w14:paraId="17320969" w14:textId="5EEAD59E" w:rsidR="00BB523C" w:rsidRPr="000021AB" w:rsidRDefault="00BB523C" w:rsidP="00996C5B">
            <w:pPr>
              <w:rPr>
                <w:rFonts w:ascii="Arial" w:hAnsi="Arial" w:cs="Arial"/>
                <w:bCs/>
                <w:sz w:val="22"/>
                <w:szCs w:val="22"/>
              </w:rPr>
            </w:pPr>
          </w:p>
          <w:p w14:paraId="6FC54E87" w14:textId="36B03861" w:rsidR="00BB523C" w:rsidRPr="000021AB" w:rsidRDefault="00CA6E52" w:rsidP="00996C5B">
            <w:pPr>
              <w:rPr>
                <w:rFonts w:ascii="Arial" w:hAnsi="Arial" w:cs="Arial"/>
                <w:bCs/>
                <w:sz w:val="22"/>
                <w:szCs w:val="22"/>
              </w:rPr>
            </w:pPr>
            <w:r w:rsidRPr="000021AB">
              <w:rPr>
                <w:rFonts w:ascii="Arial" w:hAnsi="Arial" w:cs="Arial"/>
                <w:bCs/>
                <w:sz w:val="22"/>
                <w:szCs w:val="22"/>
              </w:rPr>
              <w:t>JG advised that the a</w:t>
            </w:r>
            <w:r w:rsidR="00BB523C" w:rsidRPr="000021AB">
              <w:rPr>
                <w:rFonts w:ascii="Arial" w:hAnsi="Arial" w:cs="Arial"/>
                <w:bCs/>
                <w:sz w:val="22"/>
                <w:szCs w:val="22"/>
              </w:rPr>
              <w:t xml:space="preserve">dditional covid </w:t>
            </w:r>
            <w:r w:rsidR="00690B6F" w:rsidRPr="000021AB">
              <w:rPr>
                <w:rFonts w:ascii="Arial" w:hAnsi="Arial" w:cs="Arial"/>
                <w:bCs/>
                <w:sz w:val="22"/>
                <w:szCs w:val="22"/>
              </w:rPr>
              <w:t xml:space="preserve">prevention </w:t>
            </w:r>
            <w:r w:rsidR="00BB523C" w:rsidRPr="000021AB">
              <w:rPr>
                <w:rFonts w:ascii="Arial" w:hAnsi="Arial" w:cs="Arial"/>
                <w:bCs/>
                <w:sz w:val="22"/>
                <w:szCs w:val="22"/>
              </w:rPr>
              <w:t>measures ha</w:t>
            </w:r>
            <w:r w:rsidR="00D02256" w:rsidRPr="000021AB">
              <w:rPr>
                <w:rFonts w:ascii="Arial" w:hAnsi="Arial" w:cs="Arial"/>
                <w:bCs/>
                <w:sz w:val="22"/>
                <w:szCs w:val="22"/>
              </w:rPr>
              <w:t>d</w:t>
            </w:r>
            <w:r w:rsidRPr="000021AB">
              <w:rPr>
                <w:rFonts w:ascii="Arial" w:hAnsi="Arial" w:cs="Arial"/>
                <w:bCs/>
                <w:sz w:val="22"/>
                <w:szCs w:val="22"/>
              </w:rPr>
              <w:t xml:space="preserve"> </w:t>
            </w:r>
            <w:r w:rsidR="00BB523C" w:rsidRPr="000021AB">
              <w:rPr>
                <w:rFonts w:ascii="Arial" w:hAnsi="Arial" w:cs="Arial"/>
                <w:bCs/>
                <w:sz w:val="22"/>
                <w:szCs w:val="22"/>
              </w:rPr>
              <w:t>had a</w:t>
            </w:r>
            <w:r w:rsidRPr="000021AB">
              <w:rPr>
                <w:rFonts w:ascii="Arial" w:hAnsi="Arial" w:cs="Arial"/>
                <w:bCs/>
                <w:sz w:val="22"/>
                <w:szCs w:val="22"/>
              </w:rPr>
              <w:t xml:space="preserve"> big</w:t>
            </w:r>
            <w:r w:rsidR="00BB523C" w:rsidRPr="000021AB">
              <w:rPr>
                <w:rFonts w:ascii="Arial" w:hAnsi="Arial" w:cs="Arial"/>
                <w:bCs/>
                <w:sz w:val="22"/>
                <w:szCs w:val="22"/>
              </w:rPr>
              <w:t xml:space="preserve"> </w:t>
            </w:r>
            <w:r w:rsidRPr="000021AB">
              <w:rPr>
                <w:rFonts w:ascii="Arial" w:hAnsi="Arial" w:cs="Arial"/>
                <w:bCs/>
                <w:sz w:val="22"/>
                <w:szCs w:val="22"/>
              </w:rPr>
              <w:t>impact</w:t>
            </w:r>
            <w:r w:rsidR="00BB523C" w:rsidRPr="000021AB">
              <w:rPr>
                <w:rFonts w:ascii="Arial" w:hAnsi="Arial" w:cs="Arial"/>
                <w:bCs/>
                <w:sz w:val="22"/>
                <w:szCs w:val="22"/>
              </w:rPr>
              <w:t xml:space="preserve"> on access to services</w:t>
            </w:r>
            <w:r w:rsidR="00D02256" w:rsidRPr="000021AB">
              <w:rPr>
                <w:rFonts w:ascii="Arial" w:hAnsi="Arial" w:cs="Arial"/>
                <w:bCs/>
                <w:sz w:val="22"/>
                <w:szCs w:val="22"/>
              </w:rPr>
              <w:t xml:space="preserve"> in </w:t>
            </w:r>
            <w:r w:rsidRPr="000021AB">
              <w:rPr>
                <w:rFonts w:ascii="Arial" w:hAnsi="Arial" w:cs="Arial"/>
                <w:bCs/>
                <w:sz w:val="22"/>
                <w:szCs w:val="22"/>
              </w:rPr>
              <w:t>education, leisure and health</w:t>
            </w:r>
            <w:r w:rsidR="00BC39F0" w:rsidRPr="000021AB">
              <w:rPr>
                <w:rFonts w:ascii="Arial" w:hAnsi="Arial" w:cs="Arial"/>
                <w:bCs/>
                <w:sz w:val="22"/>
                <w:szCs w:val="22"/>
              </w:rPr>
              <w:t xml:space="preserve"> </w:t>
            </w:r>
            <w:proofErr w:type="spellStart"/>
            <w:r w:rsidR="00BC39F0" w:rsidRPr="000021AB">
              <w:rPr>
                <w:rFonts w:ascii="Arial" w:hAnsi="Arial" w:cs="Arial"/>
                <w:bCs/>
                <w:sz w:val="22"/>
                <w:szCs w:val="22"/>
              </w:rPr>
              <w:t>eg</w:t>
            </w:r>
            <w:proofErr w:type="spellEnd"/>
            <w:r w:rsidR="00BC39F0" w:rsidRPr="000021AB">
              <w:rPr>
                <w:rFonts w:ascii="Arial" w:hAnsi="Arial" w:cs="Arial"/>
                <w:bCs/>
                <w:sz w:val="22"/>
                <w:szCs w:val="22"/>
              </w:rPr>
              <w:t xml:space="preserve"> there has been</w:t>
            </w:r>
            <w:r w:rsidRPr="000021AB">
              <w:rPr>
                <w:rFonts w:ascii="Arial" w:hAnsi="Arial" w:cs="Arial"/>
                <w:bCs/>
                <w:sz w:val="22"/>
                <w:szCs w:val="22"/>
              </w:rPr>
              <w:t xml:space="preserve"> a </w:t>
            </w:r>
            <w:r w:rsidR="00BB523C" w:rsidRPr="000021AB">
              <w:rPr>
                <w:rFonts w:ascii="Arial" w:hAnsi="Arial" w:cs="Arial"/>
                <w:bCs/>
                <w:sz w:val="22"/>
                <w:szCs w:val="22"/>
              </w:rPr>
              <w:t xml:space="preserve">drop in immunisations at 12 months </w:t>
            </w:r>
            <w:r w:rsidRPr="000021AB">
              <w:rPr>
                <w:rFonts w:ascii="Arial" w:hAnsi="Arial" w:cs="Arial"/>
                <w:bCs/>
                <w:sz w:val="22"/>
                <w:szCs w:val="22"/>
              </w:rPr>
              <w:t>and not in other ages so</w:t>
            </w:r>
            <w:r w:rsidR="00BC39F0" w:rsidRPr="000021AB">
              <w:rPr>
                <w:rFonts w:ascii="Arial" w:hAnsi="Arial" w:cs="Arial"/>
                <w:bCs/>
                <w:sz w:val="22"/>
                <w:szCs w:val="22"/>
              </w:rPr>
              <w:t xml:space="preserve"> </w:t>
            </w:r>
            <w:r w:rsidR="00690B6F" w:rsidRPr="000021AB">
              <w:rPr>
                <w:rFonts w:ascii="Arial" w:hAnsi="Arial" w:cs="Arial"/>
                <w:bCs/>
                <w:sz w:val="22"/>
                <w:szCs w:val="22"/>
              </w:rPr>
              <w:t>it is thought that that would be</w:t>
            </w:r>
            <w:r w:rsidRPr="000021AB">
              <w:rPr>
                <w:rFonts w:ascii="Arial" w:hAnsi="Arial" w:cs="Arial"/>
                <w:bCs/>
                <w:sz w:val="22"/>
                <w:szCs w:val="22"/>
              </w:rPr>
              <w:t xml:space="preserve"> r</w:t>
            </w:r>
            <w:r w:rsidR="00BB523C" w:rsidRPr="000021AB">
              <w:rPr>
                <w:rFonts w:ascii="Arial" w:hAnsi="Arial" w:cs="Arial"/>
                <w:bCs/>
                <w:sz w:val="22"/>
                <w:szCs w:val="22"/>
              </w:rPr>
              <w:t>elated to babies born in lockdown</w:t>
            </w:r>
            <w:r w:rsidRPr="000021AB">
              <w:rPr>
                <w:rFonts w:ascii="Arial" w:hAnsi="Arial" w:cs="Arial"/>
                <w:bCs/>
                <w:sz w:val="22"/>
                <w:szCs w:val="22"/>
              </w:rPr>
              <w:t xml:space="preserve"> and nationally there is growing evidence that suggests that communication, language and </w:t>
            </w:r>
            <w:r w:rsidR="005C0549" w:rsidRPr="000021AB">
              <w:rPr>
                <w:rFonts w:ascii="Arial" w:hAnsi="Arial" w:cs="Arial"/>
                <w:bCs/>
                <w:sz w:val="22"/>
                <w:szCs w:val="22"/>
              </w:rPr>
              <w:t>development ha</w:t>
            </w:r>
            <w:r w:rsidR="00690B6F" w:rsidRPr="000021AB">
              <w:rPr>
                <w:rFonts w:ascii="Arial" w:hAnsi="Arial" w:cs="Arial"/>
                <w:bCs/>
                <w:sz w:val="22"/>
                <w:szCs w:val="22"/>
              </w:rPr>
              <w:t>ve</w:t>
            </w:r>
            <w:r w:rsidR="005C0549" w:rsidRPr="000021AB">
              <w:rPr>
                <w:rFonts w:ascii="Arial" w:hAnsi="Arial" w:cs="Arial"/>
                <w:bCs/>
                <w:sz w:val="22"/>
                <w:szCs w:val="22"/>
              </w:rPr>
              <w:t xml:space="preserve"> been negatively impacted.  </w:t>
            </w:r>
          </w:p>
          <w:p w14:paraId="22AC0B5E" w14:textId="5C9D8FB5" w:rsidR="00BB523C" w:rsidRPr="000021AB" w:rsidRDefault="00BB523C" w:rsidP="00D02256">
            <w:pPr>
              <w:rPr>
                <w:rFonts w:ascii="Arial" w:hAnsi="Arial" w:cs="Arial"/>
                <w:bCs/>
                <w:sz w:val="22"/>
                <w:szCs w:val="22"/>
              </w:rPr>
            </w:pPr>
          </w:p>
        </w:tc>
      </w:tr>
      <w:tr w:rsidR="00BB523C" w:rsidRPr="00B377CF" w14:paraId="08635025" w14:textId="77777777" w:rsidTr="00BB523C">
        <w:trPr>
          <w:trHeight w:val="836"/>
        </w:trPr>
        <w:tc>
          <w:tcPr>
            <w:tcW w:w="5000" w:type="pct"/>
          </w:tcPr>
          <w:p w14:paraId="45AB629A" w14:textId="77777777" w:rsidR="00BB523C" w:rsidRPr="000021AB" w:rsidRDefault="00BB523C" w:rsidP="00996C5B">
            <w:pPr>
              <w:pStyle w:val="ListParagraph"/>
              <w:numPr>
                <w:ilvl w:val="0"/>
                <w:numId w:val="10"/>
              </w:numPr>
              <w:spacing w:after="0" w:line="240" w:lineRule="auto"/>
              <w:rPr>
                <w:rFonts w:ascii="Arial" w:hAnsi="Arial" w:cs="Arial"/>
                <w:b/>
                <w:bCs/>
              </w:rPr>
            </w:pPr>
            <w:r w:rsidRPr="000021AB">
              <w:rPr>
                <w:rFonts w:ascii="Arial" w:hAnsi="Arial" w:cs="Arial"/>
                <w:b/>
                <w:bCs/>
              </w:rPr>
              <w:t xml:space="preserve">Young Residents Survey findings </w:t>
            </w:r>
          </w:p>
          <w:p w14:paraId="4248F4C0" w14:textId="69D76A7E" w:rsidR="00BB523C" w:rsidRPr="000021AB" w:rsidRDefault="00CA5968" w:rsidP="00996C5B">
            <w:pPr>
              <w:rPr>
                <w:rFonts w:ascii="Arial" w:hAnsi="Arial" w:cs="Arial"/>
                <w:bCs/>
                <w:sz w:val="22"/>
                <w:szCs w:val="22"/>
              </w:rPr>
            </w:pPr>
            <w:r w:rsidRPr="000021AB">
              <w:rPr>
                <w:rFonts w:ascii="Arial" w:hAnsi="Arial" w:cs="Arial"/>
                <w:bCs/>
                <w:sz w:val="22"/>
                <w:szCs w:val="22"/>
              </w:rPr>
              <w:t>MW and IB showed a draft video made</w:t>
            </w:r>
            <w:r w:rsidR="00DE2D52" w:rsidRPr="000021AB">
              <w:rPr>
                <w:rFonts w:ascii="Arial" w:hAnsi="Arial" w:cs="Arial"/>
                <w:bCs/>
                <w:sz w:val="22"/>
                <w:szCs w:val="22"/>
              </w:rPr>
              <w:t xml:space="preserve"> </w:t>
            </w:r>
            <w:r w:rsidR="00D02256" w:rsidRPr="000021AB">
              <w:rPr>
                <w:rFonts w:ascii="Arial" w:hAnsi="Arial" w:cs="Arial"/>
                <w:bCs/>
                <w:sz w:val="22"/>
                <w:szCs w:val="22"/>
              </w:rPr>
              <w:t>involving 2 of</w:t>
            </w:r>
            <w:r w:rsidRPr="000021AB">
              <w:rPr>
                <w:rFonts w:ascii="Arial" w:hAnsi="Arial" w:cs="Arial"/>
                <w:bCs/>
                <w:sz w:val="22"/>
                <w:szCs w:val="22"/>
              </w:rPr>
              <w:t xml:space="preserve"> </w:t>
            </w:r>
            <w:r w:rsidR="00DE2D52" w:rsidRPr="000021AB">
              <w:rPr>
                <w:rFonts w:ascii="Arial" w:hAnsi="Arial" w:cs="Arial"/>
                <w:bCs/>
                <w:sz w:val="22"/>
                <w:szCs w:val="22"/>
              </w:rPr>
              <w:t xml:space="preserve">the </w:t>
            </w:r>
            <w:r w:rsidRPr="000021AB">
              <w:rPr>
                <w:rFonts w:ascii="Arial" w:hAnsi="Arial" w:cs="Arial"/>
                <w:bCs/>
                <w:sz w:val="22"/>
                <w:szCs w:val="22"/>
              </w:rPr>
              <w:t xml:space="preserve">young inspectors, </w:t>
            </w:r>
            <w:r w:rsidR="00DE2D52" w:rsidRPr="000021AB">
              <w:rPr>
                <w:rFonts w:ascii="Arial" w:hAnsi="Arial" w:cs="Arial"/>
                <w:bCs/>
                <w:sz w:val="22"/>
                <w:szCs w:val="22"/>
              </w:rPr>
              <w:t xml:space="preserve">HM and DVC, </w:t>
            </w:r>
            <w:r w:rsidRPr="000021AB">
              <w:rPr>
                <w:rFonts w:ascii="Arial" w:hAnsi="Arial" w:cs="Arial"/>
                <w:bCs/>
                <w:sz w:val="22"/>
                <w:szCs w:val="22"/>
              </w:rPr>
              <w:t>which summarise</w:t>
            </w:r>
            <w:r w:rsidR="00B377CF" w:rsidRPr="000021AB">
              <w:rPr>
                <w:rFonts w:ascii="Arial" w:hAnsi="Arial" w:cs="Arial"/>
                <w:bCs/>
                <w:sz w:val="22"/>
                <w:szCs w:val="22"/>
              </w:rPr>
              <w:t>d</w:t>
            </w:r>
            <w:r w:rsidRPr="000021AB">
              <w:rPr>
                <w:rFonts w:ascii="Arial" w:hAnsi="Arial" w:cs="Arial"/>
                <w:bCs/>
                <w:sz w:val="22"/>
                <w:szCs w:val="22"/>
              </w:rPr>
              <w:t xml:space="preserve"> some of the findings from the Young Residents Survey.  </w:t>
            </w:r>
            <w:r w:rsidR="00FF6ED0" w:rsidRPr="000021AB">
              <w:rPr>
                <w:rFonts w:ascii="Arial" w:hAnsi="Arial" w:cs="Arial"/>
                <w:bCs/>
                <w:sz w:val="22"/>
                <w:szCs w:val="22"/>
              </w:rPr>
              <w:t xml:space="preserve">The draft summary report was </w:t>
            </w:r>
            <w:r w:rsidR="007807D9" w:rsidRPr="000021AB">
              <w:rPr>
                <w:rFonts w:ascii="Arial" w:hAnsi="Arial" w:cs="Arial"/>
                <w:bCs/>
                <w:sz w:val="22"/>
                <w:szCs w:val="22"/>
              </w:rPr>
              <w:t xml:space="preserve">also </w:t>
            </w:r>
            <w:r w:rsidR="00FF6ED0" w:rsidRPr="000021AB">
              <w:rPr>
                <w:rFonts w:ascii="Arial" w:hAnsi="Arial" w:cs="Arial"/>
                <w:bCs/>
                <w:sz w:val="22"/>
                <w:szCs w:val="22"/>
              </w:rPr>
              <w:t xml:space="preserve">circulated </w:t>
            </w:r>
            <w:r w:rsidR="00DE2D52" w:rsidRPr="000021AB">
              <w:rPr>
                <w:rFonts w:ascii="Arial" w:hAnsi="Arial" w:cs="Arial"/>
                <w:bCs/>
                <w:sz w:val="22"/>
                <w:szCs w:val="22"/>
              </w:rPr>
              <w:t>which</w:t>
            </w:r>
            <w:r w:rsidR="00FF6ED0" w:rsidRPr="000021AB">
              <w:rPr>
                <w:rFonts w:ascii="Arial" w:hAnsi="Arial" w:cs="Arial"/>
                <w:bCs/>
                <w:sz w:val="22"/>
                <w:szCs w:val="22"/>
              </w:rPr>
              <w:t xml:space="preserve"> </w:t>
            </w:r>
            <w:r w:rsidR="00C94179" w:rsidRPr="000021AB">
              <w:rPr>
                <w:rFonts w:ascii="Arial" w:hAnsi="Arial" w:cs="Arial"/>
                <w:bCs/>
                <w:sz w:val="22"/>
                <w:szCs w:val="22"/>
              </w:rPr>
              <w:t>includes details of</w:t>
            </w:r>
            <w:r w:rsidR="00B377CF" w:rsidRPr="000021AB">
              <w:rPr>
                <w:rFonts w:ascii="Arial" w:hAnsi="Arial" w:cs="Arial"/>
                <w:bCs/>
                <w:sz w:val="22"/>
                <w:szCs w:val="22"/>
              </w:rPr>
              <w:t xml:space="preserve"> the </w:t>
            </w:r>
            <w:r w:rsidR="00C94179" w:rsidRPr="000021AB">
              <w:rPr>
                <w:rFonts w:ascii="Arial" w:hAnsi="Arial" w:cs="Arial"/>
                <w:bCs/>
                <w:sz w:val="22"/>
                <w:szCs w:val="22"/>
              </w:rPr>
              <w:t xml:space="preserve">young people’s feedback on the </w:t>
            </w:r>
            <w:r w:rsidR="00B377CF" w:rsidRPr="000021AB">
              <w:rPr>
                <w:rFonts w:ascii="Arial" w:hAnsi="Arial" w:cs="Arial"/>
                <w:bCs/>
                <w:sz w:val="22"/>
                <w:szCs w:val="22"/>
              </w:rPr>
              <w:t>impact of covid on mental and physical health</w:t>
            </w:r>
            <w:r w:rsidR="00DE2D52" w:rsidRPr="000021AB">
              <w:rPr>
                <w:rFonts w:ascii="Arial" w:hAnsi="Arial" w:cs="Arial"/>
                <w:bCs/>
                <w:sz w:val="22"/>
                <w:szCs w:val="22"/>
              </w:rPr>
              <w:t>,</w:t>
            </w:r>
            <w:r w:rsidR="00B377CF" w:rsidRPr="000021AB">
              <w:rPr>
                <w:rFonts w:ascii="Arial" w:hAnsi="Arial" w:cs="Arial"/>
                <w:bCs/>
                <w:sz w:val="22"/>
                <w:szCs w:val="22"/>
              </w:rPr>
              <w:t xml:space="preserve"> on personal relationships, on education, safety in Merton and the police and the impact of covid on how young people felt about their local environment</w:t>
            </w:r>
            <w:r w:rsidR="00FF6ED0" w:rsidRPr="000021AB">
              <w:rPr>
                <w:rFonts w:ascii="Arial" w:hAnsi="Arial" w:cs="Arial"/>
                <w:bCs/>
                <w:sz w:val="22"/>
                <w:szCs w:val="22"/>
              </w:rPr>
              <w:t xml:space="preserve">.  </w:t>
            </w:r>
            <w:r w:rsidR="00B377CF" w:rsidRPr="000021AB">
              <w:rPr>
                <w:rFonts w:ascii="Arial" w:hAnsi="Arial" w:cs="Arial"/>
                <w:bCs/>
                <w:sz w:val="22"/>
                <w:szCs w:val="22"/>
              </w:rPr>
              <w:t xml:space="preserve">Young people were also asked </w:t>
            </w:r>
            <w:r w:rsidR="00BB523C" w:rsidRPr="000021AB">
              <w:rPr>
                <w:rFonts w:ascii="Arial" w:hAnsi="Arial" w:cs="Arial"/>
                <w:bCs/>
                <w:sz w:val="22"/>
                <w:szCs w:val="22"/>
              </w:rPr>
              <w:t>what changes they w</w:t>
            </w:r>
            <w:r w:rsidR="00B377CF" w:rsidRPr="000021AB">
              <w:rPr>
                <w:rFonts w:ascii="Arial" w:hAnsi="Arial" w:cs="Arial"/>
                <w:bCs/>
                <w:sz w:val="22"/>
                <w:szCs w:val="22"/>
              </w:rPr>
              <w:t>oul</w:t>
            </w:r>
            <w:r w:rsidR="00BB523C" w:rsidRPr="000021AB">
              <w:rPr>
                <w:rFonts w:ascii="Arial" w:hAnsi="Arial" w:cs="Arial"/>
                <w:bCs/>
                <w:sz w:val="22"/>
                <w:szCs w:val="22"/>
              </w:rPr>
              <w:t>d like</w:t>
            </w:r>
            <w:r w:rsidR="00B377CF" w:rsidRPr="000021AB">
              <w:rPr>
                <w:rFonts w:ascii="Arial" w:hAnsi="Arial" w:cs="Arial"/>
                <w:bCs/>
                <w:sz w:val="22"/>
                <w:szCs w:val="22"/>
              </w:rPr>
              <w:t xml:space="preserve"> to see</w:t>
            </w:r>
            <w:r w:rsidR="00BB523C" w:rsidRPr="000021AB">
              <w:rPr>
                <w:rFonts w:ascii="Arial" w:hAnsi="Arial" w:cs="Arial"/>
                <w:bCs/>
                <w:sz w:val="22"/>
                <w:szCs w:val="22"/>
              </w:rPr>
              <w:t xml:space="preserve"> in </w:t>
            </w:r>
            <w:r w:rsidR="00D64C5A" w:rsidRPr="000021AB">
              <w:rPr>
                <w:rFonts w:ascii="Arial" w:hAnsi="Arial" w:cs="Arial"/>
                <w:bCs/>
                <w:sz w:val="22"/>
                <w:szCs w:val="22"/>
              </w:rPr>
              <w:t>Merton</w:t>
            </w:r>
            <w:r w:rsidR="00B377CF" w:rsidRPr="000021AB">
              <w:rPr>
                <w:rFonts w:ascii="Arial" w:hAnsi="Arial" w:cs="Arial"/>
                <w:bCs/>
                <w:sz w:val="22"/>
                <w:szCs w:val="22"/>
              </w:rPr>
              <w:t xml:space="preserve">.  The young inspectors </w:t>
            </w:r>
            <w:r w:rsidR="00BB523C" w:rsidRPr="000021AB">
              <w:rPr>
                <w:rFonts w:ascii="Arial" w:hAnsi="Arial" w:cs="Arial"/>
                <w:bCs/>
                <w:sz w:val="22"/>
                <w:szCs w:val="22"/>
              </w:rPr>
              <w:t>co</w:t>
            </w:r>
            <w:r w:rsidR="00B377CF" w:rsidRPr="000021AB">
              <w:rPr>
                <w:rFonts w:ascii="Arial" w:hAnsi="Arial" w:cs="Arial"/>
                <w:bCs/>
                <w:sz w:val="22"/>
                <w:szCs w:val="22"/>
              </w:rPr>
              <w:t>-</w:t>
            </w:r>
            <w:r w:rsidR="00D64C5A" w:rsidRPr="000021AB">
              <w:rPr>
                <w:rFonts w:ascii="Arial" w:hAnsi="Arial" w:cs="Arial"/>
                <w:bCs/>
                <w:sz w:val="22"/>
                <w:szCs w:val="22"/>
              </w:rPr>
              <w:t>designed</w:t>
            </w:r>
            <w:r w:rsidR="00BB523C" w:rsidRPr="000021AB">
              <w:rPr>
                <w:rFonts w:ascii="Arial" w:hAnsi="Arial" w:cs="Arial"/>
                <w:bCs/>
                <w:sz w:val="22"/>
                <w:szCs w:val="22"/>
              </w:rPr>
              <w:t xml:space="preserve"> the survey</w:t>
            </w:r>
            <w:r w:rsidR="00DE2D52" w:rsidRPr="000021AB">
              <w:rPr>
                <w:rFonts w:ascii="Arial" w:hAnsi="Arial" w:cs="Arial"/>
                <w:bCs/>
                <w:sz w:val="22"/>
                <w:szCs w:val="22"/>
              </w:rPr>
              <w:t xml:space="preserve"> with Merton C</w:t>
            </w:r>
            <w:r w:rsidR="00B377CF" w:rsidRPr="000021AB">
              <w:rPr>
                <w:rFonts w:ascii="Arial" w:hAnsi="Arial" w:cs="Arial"/>
                <w:bCs/>
                <w:sz w:val="22"/>
                <w:szCs w:val="22"/>
              </w:rPr>
              <w:t xml:space="preserve">ouncil and took part in over 40 interviews and focus groups speaking to over 200 children and young people.  Focus groups also took place with the Children in Care Council, young people in </w:t>
            </w:r>
            <w:r w:rsidR="00DE2D52" w:rsidRPr="000021AB">
              <w:rPr>
                <w:rFonts w:ascii="Arial" w:hAnsi="Arial" w:cs="Arial"/>
                <w:bCs/>
                <w:sz w:val="22"/>
                <w:szCs w:val="22"/>
              </w:rPr>
              <w:t xml:space="preserve">the Youth Offending Service </w:t>
            </w:r>
            <w:r w:rsidR="00B377CF" w:rsidRPr="000021AB">
              <w:rPr>
                <w:rFonts w:ascii="Arial" w:hAnsi="Arial" w:cs="Arial"/>
                <w:bCs/>
                <w:sz w:val="22"/>
                <w:szCs w:val="22"/>
              </w:rPr>
              <w:t xml:space="preserve">and SEND young people.  </w:t>
            </w:r>
            <w:r w:rsidR="00DE2D52" w:rsidRPr="000021AB">
              <w:rPr>
                <w:rFonts w:ascii="Arial" w:hAnsi="Arial" w:cs="Arial"/>
                <w:bCs/>
                <w:sz w:val="22"/>
                <w:szCs w:val="22"/>
              </w:rPr>
              <w:t>In total o</w:t>
            </w:r>
            <w:r w:rsidR="00B377CF" w:rsidRPr="000021AB">
              <w:rPr>
                <w:rFonts w:ascii="Arial" w:hAnsi="Arial" w:cs="Arial"/>
                <w:bCs/>
                <w:sz w:val="22"/>
                <w:szCs w:val="22"/>
              </w:rPr>
              <w:t>ver 2000 young people completed the survey and over 20 primary and secondary school took part.</w:t>
            </w:r>
          </w:p>
          <w:p w14:paraId="2D8C4AEA" w14:textId="147D4810" w:rsidR="00BB523C" w:rsidRPr="000021AB" w:rsidRDefault="00BB523C" w:rsidP="00996C5B">
            <w:pPr>
              <w:rPr>
                <w:rFonts w:ascii="Arial" w:hAnsi="Arial" w:cs="Arial"/>
                <w:bCs/>
                <w:sz w:val="22"/>
                <w:szCs w:val="22"/>
              </w:rPr>
            </w:pPr>
          </w:p>
          <w:p w14:paraId="321C727B" w14:textId="74E494FC" w:rsidR="00C94179" w:rsidRPr="000021AB" w:rsidRDefault="00C94179" w:rsidP="00996C5B">
            <w:pPr>
              <w:rPr>
                <w:rFonts w:ascii="Arial" w:hAnsi="Arial" w:cs="Arial"/>
                <w:bCs/>
                <w:sz w:val="22"/>
                <w:szCs w:val="22"/>
              </w:rPr>
            </w:pPr>
            <w:r w:rsidRPr="000021AB">
              <w:rPr>
                <w:rFonts w:ascii="Arial" w:hAnsi="Arial" w:cs="Arial"/>
                <w:bCs/>
                <w:sz w:val="22"/>
                <w:szCs w:val="22"/>
              </w:rPr>
              <w:t>MW advised that some editing will be done on the video and the final version will be played in schools to ensure that the young people who took part in the survey or spoke during interviews with the young inspectors see the results of what was said and hopefully can relate to the findings.</w:t>
            </w:r>
            <w:r w:rsidR="007807D9" w:rsidRPr="000021AB">
              <w:rPr>
                <w:rFonts w:ascii="Arial" w:hAnsi="Arial" w:cs="Arial"/>
                <w:bCs/>
                <w:sz w:val="22"/>
                <w:szCs w:val="22"/>
              </w:rPr>
              <w:t xml:space="preserve">  It was suggested that feedback from the survey should be given to particular key groups of young people who would be most disproportionately affected including care experience young people and young people with SEND.</w:t>
            </w:r>
          </w:p>
          <w:p w14:paraId="25423FF1" w14:textId="1C76F15E" w:rsidR="00C94179" w:rsidRPr="000021AB" w:rsidRDefault="00C94179" w:rsidP="00996C5B">
            <w:pPr>
              <w:rPr>
                <w:rFonts w:ascii="Arial" w:hAnsi="Arial" w:cs="Arial"/>
                <w:bCs/>
                <w:sz w:val="22"/>
                <w:szCs w:val="22"/>
              </w:rPr>
            </w:pPr>
          </w:p>
          <w:p w14:paraId="1A166FCD" w14:textId="749F7ABC" w:rsidR="00C94179" w:rsidRPr="000021AB" w:rsidRDefault="00DE2D52" w:rsidP="00996C5B">
            <w:pPr>
              <w:rPr>
                <w:rFonts w:ascii="Arial" w:hAnsi="Arial" w:cs="Arial"/>
                <w:bCs/>
                <w:sz w:val="22"/>
                <w:szCs w:val="22"/>
              </w:rPr>
            </w:pPr>
            <w:r w:rsidRPr="000021AB">
              <w:rPr>
                <w:rFonts w:ascii="Arial" w:hAnsi="Arial" w:cs="Arial"/>
                <w:bCs/>
                <w:sz w:val="22"/>
                <w:szCs w:val="22"/>
              </w:rPr>
              <w:lastRenderedPageBreak/>
              <w:t xml:space="preserve">Board members discussed the some of the issues coming out of the survey </w:t>
            </w:r>
            <w:proofErr w:type="spellStart"/>
            <w:r w:rsidRPr="000021AB">
              <w:rPr>
                <w:rFonts w:ascii="Arial" w:hAnsi="Arial" w:cs="Arial"/>
                <w:bCs/>
                <w:sz w:val="22"/>
                <w:szCs w:val="22"/>
              </w:rPr>
              <w:t>eg</w:t>
            </w:r>
            <w:proofErr w:type="spellEnd"/>
            <w:r w:rsidRPr="000021AB">
              <w:rPr>
                <w:rFonts w:ascii="Arial" w:hAnsi="Arial" w:cs="Arial"/>
                <w:bCs/>
                <w:sz w:val="22"/>
                <w:szCs w:val="22"/>
              </w:rPr>
              <w:t xml:space="preserve"> food poverty, </w:t>
            </w:r>
            <w:r w:rsidR="007807D9" w:rsidRPr="000021AB">
              <w:rPr>
                <w:rFonts w:ascii="Arial" w:hAnsi="Arial" w:cs="Arial"/>
                <w:bCs/>
                <w:sz w:val="22"/>
                <w:szCs w:val="22"/>
              </w:rPr>
              <w:t xml:space="preserve">obesity, </w:t>
            </w:r>
            <w:r w:rsidRPr="000021AB">
              <w:rPr>
                <w:rFonts w:ascii="Arial" w:hAnsi="Arial" w:cs="Arial"/>
                <w:bCs/>
                <w:sz w:val="22"/>
                <w:szCs w:val="22"/>
              </w:rPr>
              <w:t xml:space="preserve">mental health and what </w:t>
            </w:r>
            <w:r w:rsidR="007807D9" w:rsidRPr="000021AB">
              <w:rPr>
                <w:rFonts w:ascii="Arial" w:hAnsi="Arial" w:cs="Arial"/>
                <w:bCs/>
                <w:sz w:val="22"/>
                <w:szCs w:val="22"/>
              </w:rPr>
              <w:t>changes could be implemented</w:t>
            </w:r>
            <w:r w:rsidRPr="000021AB">
              <w:rPr>
                <w:rFonts w:ascii="Arial" w:hAnsi="Arial" w:cs="Arial"/>
                <w:bCs/>
                <w:sz w:val="22"/>
                <w:szCs w:val="22"/>
              </w:rPr>
              <w:t xml:space="preserve"> to improve things.</w:t>
            </w:r>
          </w:p>
          <w:p w14:paraId="13BDB4C7" w14:textId="3E74A74E" w:rsidR="00BB523C" w:rsidRPr="000021AB" w:rsidRDefault="00BB523C" w:rsidP="00996C5B">
            <w:pPr>
              <w:rPr>
                <w:rFonts w:ascii="Arial" w:hAnsi="Arial" w:cs="Arial"/>
                <w:bCs/>
                <w:sz w:val="22"/>
                <w:szCs w:val="22"/>
              </w:rPr>
            </w:pPr>
          </w:p>
          <w:p w14:paraId="2814227B" w14:textId="6A2C28F2" w:rsidR="00BB523C" w:rsidRPr="000021AB" w:rsidRDefault="007807D9" w:rsidP="00996C5B">
            <w:pPr>
              <w:rPr>
                <w:rFonts w:ascii="Arial" w:hAnsi="Arial" w:cs="Arial"/>
                <w:bCs/>
                <w:sz w:val="22"/>
                <w:szCs w:val="22"/>
              </w:rPr>
            </w:pPr>
            <w:r w:rsidRPr="000021AB">
              <w:rPr>
                <w:rFonts w:ascii="Arial" w:hAnsi="Arial" w:cs="Arial"/>
                <w:bCs/>
                <w:sz w:val="22"/>
                <w:szCs w:val="22"/>
              </w:rPr>
              <w:t xml:space="preserve">It was noted that we are refreshing </w:t>
            </w:r>
            <w:r w:rsidR="00F93BE1" w:rsidRPr="000021AB">
              <w:rPr>
                <w:rFonts w:ascii="Arial" w:hAnsi="Arial" w:cs="Arial"/>
                <w:bCs/>
                <w:sz w:val="22"/>
                <w:szCs w:val="22"/>
              </w:rPr>
              <w:t>our c</w:t>
            </w:r>
            <w:r w:rsidR="00BB523C" w:rsidRPr="000021AB">
              <w:rPr>
                <w:rFonts w:ascii="Arial" w:hAnsi="Arial" w:cs="Arial"/>
                <w:bCs/>
                <w:sz w:val="22"/>
                <w:szCs w:val="22"/>
              </w:rPr>
              <w:t xml:space="preserve">hild healthy weight action plan and </w:t>
            </w:r>
            <w:r w:rsidRPr="000021AB">
              <w:rPr>
                <w:rFonts w:ascii="Arial" w:hAnsi="Arial" w:cs="Arial"/>
                <w:bCs/>
                <w:sz w:val="22"/>
                <w:szCs w:val="22"/>
              </w:rPr>
              <w:t>the findings from the survey will</w:t>
            </w:r>
            <w:r w:rsidR="00F93BE1" w:rsidRPr="000021AB">
              <w:rPr>
                <w:rFonts w:ascii="Arial" w:hAnsi="Arial" w:cs="Arial"/>
                <w:bCs/>
                <w:sz w:val="22"/>
                <w:szCs w:val="22"/>
              </w:rPr>
              <w:t xml:space="preserve"> feed into that work</w:t>
            </w:r>
            <w:r w:rsidRPr="000021AB">
              <w:rPr>
                <w:rFonts w:ascii="Arial" w:hAnsi="Arial" w:cs="Arial"/>
                <w:bCs/>
                <w:sz w:val="22"/>
                <w:szCs w:val="22"/>
              </w:rPr>
              <w:t xml:space="preserve">.  We are also </w:t>
            </w:r>
            <w:r w:rsidR="00BB523C" w:rsidRPr="000021AB">
              <w:rPr>
                <w:rFonts w:ascii="Arial" w:hAnsi="Arial" w:cs="Arial"/>
                <w:bCs/>
                <w:sz w:val="22"/>
                <w:szCs w:val="22"/>
              </w:rPr>
              <w:t>doing work around food insecurity and food poverty</w:t>
            </w:r>
            <w:r w:rsidRPr="000021AB">
              <w:rPr>
                <w:rFonts w:ascii="Arial" w:hAnsi="Arial" w:cs="Arial"/>
                <w:bCs/>
                <w:sz w:val="22"/>
                <w:szCs w:val="22"/>
              </w:rPr>
              <w:t xml:space="preserve"> and the findings from the survey </w:t>
            </w:r>
            <w:r w:rsidR="00F93BE1" w:rsidRPr="000021AB">
              <w:rPr>
                <w:rFonts w:ascii="Arial" w:hAnsi="Arial" w:cs="Arial"/>
                <w:bCs/>
                <w:sz w:val="22"/>
                <w:szCs w:val="22"/>
              </w:rPr>
              <w:t xml:space="preserve">can feed into the </w:t>
            </w:r>
            <w:r w:rsidRPr="000021AB">
              <w:rPr>
                <w:rFonts w:ascii="Arial" w:hAnsi="Arial" w:cs="Arial"/>
                <w:bCs/>
                <w:sz w:val="22"/>
                <w:szCs w:val="22"/>
              </w:rPr>
              <w:t>work</w:t>
            </w:r>
            <w:r w:rsidR="00F93BE1" w:rsidRPr="000021AB">
              <w:rPr>
                <w:rFonts w:ascii="Arial" w:hAnsi="Arial" w:cs="Arial"/>
                <w:bCs/>
                <w:sz w:val="22"/>
                <w:szCs w:val="22"/>
              </w:rPr>
              <w:t xml:space="preserve"> </w:t>
            </w:r>
            <w:r w:rsidRPr="000021AB">
              <w:rPr>
                <w:rFonts w:ascii="Arial" w:hAnsi="Arial" w:cs="Arial"/>
                <w:bCs/>
                <w:sz w:val="22"/>
                <w:szCs w:val="22"/>
              </w:rPr>
              <w:t>S</w:t>
            </w:r>
            <w:r w:rsidR="00F93BE1" w:rsidRPr="000021AB">
              <w:rPr>
                <w:rFonts w:ascii="Arial" w:hAnsi="Arial" w:cs="Arial"/>
                <w:bCs/>
                <w:sz w:val="22"/>
                <w:szCs w:val="22"/>
              </w:rPr>
              <w:t xml:space="preserve">ustainable </w:t>
            </w:r>
            <w:r w:rsidRPr="000021AB">
              <w:rPr>
                <w:rFonts w:ascii="Arial" w:hAnsi="Arial" w:cs="Arial"/>
                <w:bCs/>
                <w:sz w:val="22"/>
                <w:szCs w:val="22"/>
              </w:rPr>
              <w:t>M</w:t>
            </w:r>
            <w:r w:rsidR="00F93BE1" w:rsidRPr="000021AB">
              <w:rPr>
                <w:rFonts w:ascii="Arial" w:hAnsi="Arial" w:cs="Arial"/>
                <w:bCs/>
                <w:sz w:val="22"/>
                <w:szCs w:val="22"/>
              </w:rPr>
              <w:t>erton are doing for us</w:t>
            </w:r>
            <w:r w:rsidRPr="000021AB">
              <w:rPr>
                <w:rFonts w:ascii="Arial" w:hAnsi="Arial" w:cs="Arial"/>
                <w:bCs/>
                <w:sz w:val="22"/>
                <w:szCs w:val="22"/>
              </w:rPr>
              <w:t xml:space="preserve">. </w:t>
            </w:r>
          </w:p>
          <w:p w14:paraId="49736A41" w14:textId="0664CEBD" w:rsidR="00BB523C" w:rsidRPr="000021AB" w:rsidRDefault="00BB523C" w:rsidP="00996C5B">
            <w:pPr>
              <w:rPr>
                <w:rFonts w:ascii="Arial" w:hAnsi="Arial" w:cs="Arial"/>
                <w:bCs/>
                <w:sz w:val="22"/>
                <w:szCs w:val="22"/>
              </w:rPr>
            </w:pPr>
          </w:p>
          <w:p w14:paraId="63E03450" w14:textId="62D5E8E2" w:rsidR="00AF222D" w:rsidRPr="000021AB" w:rsidRDefault="00AF222D" w:rsidP="00996C5B">
            <w:pPr>
              <w:rPr>
                <w:rFonts w:ascii="Arial" w:hAnsi="Arial" w:cs="Arial"/>
                <w:bCs/>
                <w:sz w:val="22"/>
                <w:szCs w:val="22"/>
              </w:rPr>
            </w:pPr>
            <w:r w:rsidRPr="000021AB">
              <w:rPr>
                <w:rFonts w:ascii="Arial" w:hAnsi="Arial" w:cs="Arial"/>
                <w:bCs/>
                <w:sz w:val="22"/>
                <w:szCs w:val="22"/>
              </w:rPr>
              <w:t>SS said that in the last year a lot of work ha</w:t>
            </w:r>
            <w:r w:rsidR="00222D72" w:rsidRPr="000021AB">
              <w:rPr>
                <w:rFonts w:ascii="Arial" w:hAnsi="Arial" w:cs="Arial"/>
                <w:bCs/>
                <w:sz w:val="22"/>
                <w:szCs w:val="22"/>
              </w:rPr>
              <w:t xml:space="preserve">d </w:t>
            </w:r>
            <w:r w:rsidRPr="000021AB">
              <w:rPr>
                <w:rFonts w:ascii="Arial" w:hAnsi="Arial" w:cs="Arial"/>
                <w:bCs/>
                <w:sz w:val="22"/>
                <w:szCs w:val="22"/>
              </w:rPr>
              <w:t xml:space="preserve">been done to coordinate all organisations and the whole food network.  In the last panel of Merton Giving funding exceeded £600k which had gone out </w:t>
            </w:r>
            <w:r w:rsidR="00222D72" w:rsidRPr="000021AB">
              <w:rPr>
                <w:rFonts w:ascii="Arial" w:hAnsi="Arial" w:cs="Arial"/>
                <w:bCs/>
                <w:sz w:val="22"/>
                <w:szCs w:val="22"/>
              </w:rPr>
              <w:t>in</w:t>
            </w:r>
            <w:r w:rsidRPr="000021AB">
              <w:rPr>
                <w:rFonts w:ascii="Arial" w:hAnsi="Arial" w:cs="Arial"/>
                <w:bCs/>
                <w:sz w:val="22"/>
                <w:szCs w:val="22"/>
              </w:rPr>
              <w:t xml:space="preserve"> over 160 grants since last April.  Phase 4 is just being planned to begin in April next year and will </w:t>
            </w:r>
            <w:r w:rsidR="00222D72" w:rsidRPr="000021AB">
              <w:rPr>
                <w:rFonts w:ascii="Arial" w:hAnsi="Arial" w:cs="Arial"/>
                <w:bCs/>
                <w:sz w:val="22"/>
                <w:szCs w:val="22"/>
              </w:rPr>
              <w:t>begin</w:t>
            </w:r>
            <w:r w:rsidRPr="000021AB">
              <w:rPr>
                <w:rFonts w:ascii="Arial" w:hAnsi="Arial" w:cs="Arial"/>
                <w:bCs/>
                <w:sz w:val="22"/>
                <w:szCs w:val="22"/>
              </w:rPr>
              <w:t xml:space="preserve"> with applications early new year.  SS said were also thinking whether there </w:t>
            </w:r>
            <w:r w:rsidR="00222D72" w:rsidRPr="000021AB">
              <w:rPr>
                <w:rFonts w:ascii="Arial" w:hAnsi="Arial" w:cs="Arial"/>
                <w:bCs/>
                <w:sz w:val="22"/>
                <w:szCs w:val="22"/>
              </w:rPr>
              <w:t>should be</w:t>
            </w:r>
            <w:r w:rsidRPr="000021AB">
              <w:rPr>
                <w:rFonts w:ascii="Arial" w:hAnsi="Arial" w:cs="Arial"/>
                <w:bCs/>
                <w:sz w:val="22"/>
                <w:szCs w:val="22"/>
              </w:rPr>
              <w:t xml:space="preserve"> a strand of funding that needs to focus specifically around transport as one of the issues around food distribution and accessibility is being able to move it from one place to another and there were good examples of organisations to do that. </w:t>
            </w:r>
          </w:p>
          <w:p w14:paraId="2B43BC1A" w14:textId="77777777" w:rsidR="00AF222D" w:rsidRPr="000021AB" w:rsidRDefault="00AF222D" w:rsidP="00996C5B">
            <w:pPr>
              <w:rPr>
                <w:rFonts w:ascii="Arial" w:hAnsi="Arial" w:cs="Arial"/>
                <w:bCs/>
                <w:sz w:val="22"/>
                <w:szCs w:val="22"/>
              </w:rPr>
            </w:pPr>
          </w:p>
          <w:p w14:paraId="2DAE5D5C" w14:textId="02653CD9" w:rsidR="00AF222D" w:rsidRPr="000021AB" w:rsidRDefault="00AF222D" w:rsidP="00996C5B">
            <w:pPr>
              <w:rPr>
                <w:rFonts w:ascii="Arial" w:hAnsi="Arial" w:cs="Arial"/>
                <w:bCs/>
                <w:sz w:val="22"/>
                <w:szCs w:val="22"/>
              </w:rPr>
            </w:pPr>
            <w:r w:rsidRPr="000021AB">
              <w:rPr>
                <w:rFonts w:ascii="Arial" w:hAnsi="Arial" w:cs="Arial"/>
                <w:bCs/>
                <w:sz w:val="22"/>
                <w:szCs w:val="22"/>
              </w:rPr>
              <w:t>JM said that should also consider how families and young people access support so they are able to get the resource needed and are not singled out.</w:t>
            </w:r>
          </w:p>
          <w:p w14:paraId="2B5FC67E" w14:textId="52EDF449" w:rsidR="00AF222D" w:rsidRPr="000021AB" w:rsidRDefault="00AF222D" w:rsidP="00996C5B">
            <w:pPr>
              <w:rPr>
                <w:rFonts w:ascii="Arial" w:hAnsi="Arial" w:cs="Arial"/>
                <w:bCs/>
                <w:sz w:val="22"/>
                <w:szCs w:val="22"/>
              </w:rPr>
            </w:pPr>
          </w:p>
          <w:p w14:paraId="317EB04D" w14:textId="7A585ABC" w:rsidR="00BB523C" w:rsidRPr="000021AB" w:rsidRDefault="00BB523C" w:rsidP="00996C5B">
            <w:pPr>
              <w:rPr>
                <w:rFonts w:ascii="Arial" w:hAnsi="Arial" w:cs="Arial"/>
                <w:bCs/>
                <w:sz w:val="22"/>
                <w:szCs w:val="22"/>
              </w:rPr>
            </w:pPr>
            <w:r w:rsidRPr="000021AB">
              <w:rPr>
                <w:rFonts w:ascii="Arial" w:hAnsi="Arial" w:cs="Arial"/>
                <w:bCs/>
                <w:sz w:val="22"/>
                <w:szCs w:val="22"/>
              </w:rPr>
              <w:t>E</w:t>
            </w:r>
            <w:r w:rsidR="007807D9" w:rsidRPr="000021AB">
              <w:rPr>
                <w:rFonts w:ascii="Arial" w:hAnsi="Arial" w:cs="Arial"/>
                <w:bCs/>
                <w:sz w:val="22"/>
                <w:szCs w:val="22"/>
              </w:rPr>
              <w:t xml:space="preserve">S said that should bear in mind that some of the findings from the survey </w:t>
            </w:r>
            <w:r w:rsidR="00F93BE1" w:rsidRPr="000021AB">
              <w:rPr>
                <w:rFonts w:ascii="Arial" w:hAnsi="Arial" w:cs="Arial"/>
                <w:bCs/>
                <w:sz w:val="22"/>
                <w:szCs w:val="22"/>
              </w:rPr>
              <w:t xml:space="preserve">are very </w:t>
            </w:r>
            <w:r w:rsidRPr="000021AB">
              <w:rPr>
                <w:rFonts w:ascii="Arial" w:hAnsi="Arial" w:cs="Arial"/>
                <w:bCs/>
                <w:sz w:val="22"/>
                <w:szCs w:val="22"/>
              </w:rPr>
              <w:t xml:space="preserve">lockdown </w:t>
            </w:r>
            <w:r w:rsidR="00F93BE1" w:rsidRPr="000021AB">
              <w:rPr>
                <w:rFonts w:ascii="Arial" w:hAnsi="Arial" w:cs="Arial"/>
                <w:bCs/>
                <w:sz w:val="22"/>
                <w:szCs w:val="22"/>
              </w:rPr>
              <w:t xml:space="preserve">specific </w:t>
            </w:r>
            <w:r w:rsidRPr="000021AB">
              <w:rPr>
                <w:rFonts w:ascii="Arial" w:hAnsi="Arial" w:cs="Arial"/>
                <w:bCs/>
                <w:sz w:val="22"/>
                <w:szCs w:val="22"/>
              </w:rPr>
              <w:t xml:space="preserve">and </w:t>
            </w:r>
            <w:r w:rsidR="00F93BE1" w:rsidRPr="000021AB">
              <w:rPr>
                <w:rFonts w:ascii="Arial" w:hAnsi="Arial" w:cs="Arial"/>
                <w:bCs/>
                <w:sz w:val="22"/>
                <w:szCs w:val="22"/>
              </w:rPr>
              <w:t xml:space="preserve">some are more general </w:t>
            </w:r>
            <w:r w:rsidR="00AF222D" w:rsidRPr="000021AB">
              <w:rPr>
                <w:rFonts w:ascii="Arial" w:hAnsi="Arial" w:cs="Arial"/>
                <w:bCs/>
                <w:sz w:val="22"/>
                <w:szCs w:val="22"/>
              </w:rPr>
              <w:t xml:space="preserve">and so </w:t>
            </w:r>
            <w:r w:rsidR="00F93BE1" w:rsidRPr="000021AB">
              <w:rPr>
                <w:rFonts w:ascii="Arial" w:hAnsi="Arial" w:cs="Arial"/>
                <w:bCs/>
                <w:sz w:val="22"/>
                <w:szCs w:val="22"/>
              </w:rPr>
              <w:t>n</w:t>
            </w:r>
            <w:r w:rsidR="00AF222D" w:rsidRPr="000021AB">
              <w:rPr>
                <w:rFonts w:ascii="Arial" w:hAnsi="Arial" w:cs="Arial"/>
                <w:bCs/>
                <w:sz w:val="22"/>
                <w:szCs w:val="22"/>
              </w:rPr>
              <w:t>e</w:t>
            </w:r>
            <w:r w:rsidR="00F93BE1" w:rsidRPr="000021AB">
              <w:rPr>
                <w:rFonts w:ascii="Arial" w:hAnsi="Arial" w:cs="Arial"/>
                <w:bCs/>
                <w:sz w:val="22"/>
                <w:szCs w:val="22"/>
              </w:rPr>
              <w:t xml:space="preserve">ed to be clear when people say </w:t>
            </w:r>
            <w:r w:rsidR="00AF222D" w:rsidRPr="000021AB">
              <w:rPr>
                <w:rFonts w:ascii="Arial" w:hAnsi="Arial" w:cs="Arial"/>
                <w:bCs/>
                <w:sz w:val="22"/>
                <w:szCs w:val="22"/>
              </w:rPr>
              <w:t xml:space="preserve">they are </w:t>
            </w:r>
            <w:r w:rsidR="00F93BE1" w:rsidRPr="000021AB">
              <w:rPr>
                <w:rFonts w:ascii="Arial" w:hAnsi="Arial" w:cs="Arial"/>
                <w:bCs/>
                <w:sz w:val="22"/>
                <w:szCs w:val="22"/>
              </w:rPr>
              <w:t xml:space="preserve">missing </w:t>
            </w:r>
            <w:r w:rsidR="00AF222D" w:rsidRPr="000021AB">
              <w:rPr>
                <w:rFonts w:ascii="Arial" w:hAnsi="Arial" w:cs="Arial"/>
                <w:bCs/>
                <w:sz w:val="22"/>
                <w:szCs w:val="22"/>
              </w:rPr>
              <w:t>a</w:t>
            </w:r>
            <w:r w:rsidR="00F93BE1" w:rsidRPr="000021AB">
              <w:rPr>
                <w:rFonts w:ascii="Arial" w:hAnsi="Arial" w:cs="Arial"/>
                <w:bCs/>
                <w:sz w:val="22"/>
                <w:szCs w:val="22"/>
              </w:rPr>
              <w:t xml:space="preserve"> meal </w:t>
            </w:r>
            <w:r w:rsidR="00AF222D" w:rsidRPr="000021AB">
              <w:rPr>
                <w:rFonts w:ascii="Arial" w:hAnsi="Arial" w:cs="Arial"/>
                <w:bCs/>
                <w:sz w:val="22"/>
                <w:szCs w:val="22"/>
              </w:rPr>
              <w:t>as to whether</w:t>
            </w:r>
            <w:r w:rsidR="00F93BE1" w:rsidRPr="000021AB">
              <w:rPr>
                <w:rFonts w:ascii="Arial" w:hAnsi="Arial" w:cs="Arial"/>
                <w:bCs/>
                <w:sz w:val="22"/>
                <w:szCs w:val="22"/>
              </w:rPr>
              <w:t xml:space="preserve"> that </w:t>
            </w:r>
            <w:r w:rsidR="00AF222D" w:rsidRPr="000021AB">
              <w:rPr>
                <w:rFonts w:ascii="Arial" w:hAnsi="Arial" w:cs="Arial"/>
                <w:bCs/>
                <w:sz w:val="22"/>
                <w:szCs w:val="22"/>
              </w:rPr>
              <w:t xml:space="preserve">was </w:t>
            </w:r>
            <w:r w:rsidR="00F93BE1" w:rsidRPr="000021AB">
              <w:rPr>
                <w:rFonts w:ascii="Arial" w:hAnsi="Arial" w:cs="Arial"/>
                <w:bCs/>
                <w:sz w:val="22"/>
                <w:szCs w:val="22"/>
              </w:rPr>
              <w:t>a one off thing or</w:t>
            </w:r>
            <w:r w:rsidR="00AF222D" w:rsidRPr="000021AB">
              <w:rPr>
                <w:rFonts w:ascii="Arial" w:hAnsi="Arial" w:cs="Arial"/>
                <w:bCs/>
                <w:sz w:val="22"/>
                <w:szCs w:val="22"/>
              </w:rPr>
              <w:t xml:space="preserve"> before the HAF was set up or</w:t>
            </w:r>
            <w:r w:rsidR="00F93BE1" w:rsidRPr="000021AB">
              <w:rPr>
                <w:rFonts w:ascii="Arial" w:hAnsi="Arial" w:cs="Arial"/>
                <w:bCs/>
                <w:sz w:val="22"/>
                <w:szCs w:val="22"/>
              </w:rPr>
              <w:t xml:space="preserve"> </w:t>
            </w:r>
            <w:r w:rsidR="00222D72" w:rsidRPr="000021AB">
              <w:rPr>
                <w:rFonts w:ascii="Arial" w:hAnsi="Arial" w:cs="Arial"/>
                <w:bCs/>
                <w:sz w:val="22"/>
                <w:szCs w:val="22"/>
              </w:rPr>
              <w:t>whether it’</w:t>
            </w:r>
            <w:r w:rsidR="00AF222D" w:rsidRPr="000021AB">
              <w:rPr>
                <w:rFonts w:ascii="Arial" w:hAnsi="Arial" w:cs="Arial"/>
                <w:bCs/>
                <w:sz w:val="22"/>
                <w:szCs w:val="22"/>
              </w:rPr>
              <w:t xml:space="preserve">s indicative of a </w:t>
            </w:r>
            <w:r w:rsidR="00F93BE1" w:rsidRPr="000021AB">
              <w:rPr>
                <w:rFonts w:ascii="Arial" w:hAnsi="Arial" w:cs="Arial"/>
                <w:bCs/>
                <w:sz w:val="22"/>
                <w:szCs w:val="22"/>
              </w:rPr>
              <w:t>more general rise in poverty</w:t>
            </w:r>
            <w:r w:rsidR="00AF222D" w:rsidRPr="000021AB">
              <w:rPr>
                <w:rFonts w:ascii="Arial" w:hAnsi="Arial" w:cs="Arial"/>
                <w:bCs/>
                <w:sz w:val="22"/>
                <w:szCs w:val="22"/>
              </w:rPr>
              <w:t>.</w:t>
            </w:r>
            <w:r w:rsidR="00F93BE1" w:rsidRPr="000021AB">
              <w:rPr>
                <w:rFonts w:ascii="Arial" w:hAnsi="Arial" w:cs="Arial"/>
                <w:bCs/>
                <w:sz w:val="22"/>
                <w:szCs w:val="22"/>
              </w:rPr>
              <w:t xml:space="preserve"> </w:t>
            </w:r>
            <w:r w:rsidR="00AF222D" w:rsidRPr="000021AB">
              <w:rPr>
                <w:rFonts w:ascii="Arial" w:hAnsi="Arial" w:cs="Arial"/>
                <w:bCs/>
                <w:sz w:val="22"/>
                <w:szCs w:val="22"/>
              </w:rPr>
              <w:t xml:space="preserve"> Also in regards to mental health, things may have changed since the lockdown.</w:t>
            </w:r>
          </w:p>
          <w:p w14:paraId="0707D712" w14:textId="4D34418D" w:rsidR="00BB523C" w:rsidRPr="000021AB" w:rsidRDefault="00BB523C" w:rsidP="00996C5B">
            <w:pPr>
              <w:rPr>
                <w:rFonts w:ascii="Arial" w:hAnsi="Arial" w:cs="Arial"/>
                <w:bCs/>
                <w:sz w:val="22"/>
                <w:szCs w:val="22"/>
              </w:rPr>
            </w:pPr>
          </w:p>
          <w:p w14:paraId="359B2A61" w14:textId="114641B6" w:rsidR="00BB523C" w:rsidRPr="000021AB" w:rsidRDefault="00BB523C" w:rsidP="00996C5B">
            <w:pPr>
              <w:rPr>
                <w:rFonts w:ascii="Arial" w:hAnsi="Arial" w:cs="Arial"/>
                <w:bCs/>
                <w:sz w:val="22"/>
                <w:szCs w:val="22"/>
              </w:rPr>
            </w:pPr>
            <w:r w:rsidRPr="000021AB">
              <w:rPr>
                <w:rFonts w:ascii="Arial" w:hAnsi="Arial" w:cs="Arial"/>
                <w:bCs/>
                <w:sz w:val="22"/>
                <w:szCs w:val="22"/>
              </w:rPr>
              <w:t>K</w:t>
            </w:r>
            <w:r w:rsidR="0079760E" w:rsidRPr="000021AB">
              <w:rPr>
                <w:rFonts w:ascii="Arial" w:hAnsi="Arial" w:cs="Arial"/>
                <w:bCs/>
                <w:sz w:val="22"/>
                <w:szCs w:val="22"/>
              </w:rPr>
              <w:t xml:space="preserve">S said that he and some other board members had attended the CAMHS </w:t>
            </w:r>
            <w:r w:rsidR="00BE43B5" w:rsidRPr="000021AB">
              <w:rPr>
                <w:rFonts w:ascii="Arial" w:hAnsi="Arial" w:cs="Arial"/>
                <w:bCs/>
                <w:sz w:val="22"/>
                <w:szCs w:val="22"/>
              </w:rPr>
              <w:t>Partnership Board m</w:t>
            </w:r>
            <w:r w:rsidRPr="000021AB">
              <w:rPr>
                <w:rFonts w:ascii="Arial" w:hAnsi="Arial" w:cs="Arial"/>
                <w:bCs/>
                <w:sz w:val="22"/>
                <w:szCs w:val="22"/>
              </w:rPr>
              <w:t>eeting</w:t>
            </w:r>
            <w:r w:rsidR="00BE43B5" w:rsidRPr="000021AB">
              <w:rPr>
                <w:rFonts w:ascii="Arial" w:hAnsi="Arial" w:cs="Arial"/>
                <w:bCs/>
                <w:sz w:val="22"/>
                <w:szCs w:val="22"/>
              </w:rPr>
              <w:t xml:space="preserve"> earlier that day</w:t>
            </w:r>
            <w:r w:rsidRPr="000021AB">
              <w:rPr>
                <w:rFonts w:ascii="Arial" w:hAnsi="Arial" w:cs="Arial"/>
                <w:bCs/>
                <w:sz w:val="22"/>
                <w:szCs w:val="22"/>
              </w:rPr>
              <w:t xml:space="preserve"> </w:t>
            </w:r>
            <w:r w:rsidR="00DA2342" w:rsidRPr="000021AB">
              <w:rPr>
                <w:rFonts w:ascii="Arial" w:hAnsi="Arial" w:cs="Arial"/>
                <w:bCs/>
                <w:sz w:val="22"/>
                <w:szCs w:val="22"/>
              </w:rPr>
              <w:t xml:space="preserve">and </w:t>
            </w:r>
            <w:r w:rsidR="0079760E" w:rsidRPr="000021AB">
              <w:rPr>
                <w:rFonts w:ascii="Arial" w:hAnsi="Arial" w:cs="Arial"/>
                <w:bCs/>
                <w:sz w:val="22"/>
                <w:szCs w:val="22"/>
              </w:rPr>
              <w:t xml:space="preserve">it </w:t>
            </w:r>
            <w:r w:rsidR="00DA2342" w:rsidRPr="000021AB">
              <w:rPr>
                <w:rFonts w:ascii="Arial" w:hAnsi="Arial" w:cs="Arial"/>
                <w:bCs/>
                <w:sz w:val="22"/>
                <w:szCs w:val="22"/>
              </w:rPr>
              <w:t>was</w:t>
            </w:r>
            <w:r w:rsidRPr="000021AB">
              <w:rPr>
                <w:rFonts w:ascii="Arial" w:hAnsi="Arial" w:cs="Arial"/>
                <w:bCs/>
                <w:sz w:val="22"/>
                <w:szCs w:val="22"/>
              </w:rPr>
              <w:t xml:space="preserve"> striking </w:t>
            </w:r>
            <w:r w:rsidR="00DA2342" w:rsidRPr="000021AB">
              <w:rPr>
                <w:rFonts w:ascii="Arial" w:hAnsi="Arial" w:cs="Arial"/>
                <w:bCs/>
                <w:sz w:val="22"/>
                <w:szCs w:val="22"/>
              </w:rPr>
              <w:t xml:space="preserve">that </w:t>
            </w:r>
            <w:r w:rsidRPr="000021AB">
              <w:rPr>
                <w:rFonts w:ascii="Arial" w:hAnsi="Arial" w:cs="Arial"/>
                <w:bCs/>
                <w:sz w:val="22"/>
                <w:szCs w:val="22"/>
              </w:rPr>
              <w:t xml:space="preserve">similar data </w:t>
            </w:r>
            <w:r w:rsidR="00BE43B5" w:rsidRPr="000021AB">
              <w:rPr>
                <w:rFonts w:ascii="Arial" w:hAnsi="Arial" w:cs="Arial"/>
                <w:bCs/>
                <w:sz w:val="22"/>
                <w:szCs w:val="22"/>
              </w:rPr>
              <w:t xml:space="preserve">to that from the young people’s survey was </w:t>
            </w:r>
            <w:r w:rsidRPr="000021AB">
              <w:rPr>
                <w:rFonts w:ascii="Arial" w:hAnsi="Arial" w:cs="Arial"/>
                <w:bCs/>
                <w:sz w:val="22"/>
                <w:szCs w:val="22"/>
              </w:rPr>
              <w:t xml:space="preserve">being presented by </w:t>
            </w:r>
            <w:r w:rsidR="00BE43B5" w:rsidRPr="000021AB">
              <w:rPr>
                <w:rFonts w:ascii="Arial" w:hAnsi="Arial" w:cs="Arial"/>
                <w:bCs/>
                <w:sz w:val="22"/>
                <w:szCs w:val="22"/>
              </w:rPr>
              <w:t>CAMHS</w:t>
            </w:r>
            <w:r w:rsidRPr="000021AB">
              <w:rPr>
                <w:rFonts w:ascii="Arial" w:hAnsi="Arial" w:cs="Arial"/>
                <w:bCs/>
                <w:sz w:val="22"/>
                <w:szCs w:val="22"/>
              </w:rPr>
              <w:t xml:space="preserve"> and</w:t>
            </w:r>
            <w:r w:rsidR="00BE43B5" w:rsidRPr="000021AB">
              <w:rPr>
                <w:rFonts w:ascii="Arial" w:hAnsi="Arial" w:cs="Arial"/>
                <w:bCs/>
                <w:sz w:val="22"/>
                <w:szCs w:val="22"/>
              </w:rPr>
              <w:t xml:space="preserve"> Off the R</w:t>
            </w:r>
            <w:r w:rsidRPr="000021AB">
              <w:rPr>
                <w:rFonts w:ascii="Arial" w:hAnsi="Arial" w:cs="Arial"/>
                <w:bCs/>
                <w:sz w:val="22"/>
                <w:szCs w:val="22"/>
              </w:rPr>
              <w:t xml:space="preserve">ecord </w:t>
            </w:r>
            <w:r w:rsidR="00DA2342" w:rsidRPr="000021AB">
              <w:rPr>
                <w:rFonts w:ascii="Arial" w:hAnsi="Arial" w:cs="Arial"/>
                <w:bCs/>
                <w:sz w:val="22"/>
                <w:szCs w:val="22"/>
              </w:rPr>
              <w:t xml:space="preserve">about </w:t>
            </w:r>
            <w:r w:rsidR="00BE43B5" w:rsidRPr="000021AB">
              <w:rPr>
                <w:rFonts w:ascii="Arial" w:hAnsi="Arial" w:cs="Arial"/>
                <w:bCs/>
                <w:sz w:val="22"/>
                <w:szCs w:val="22"/>
              </w:rPr>
              <w:t>young people’s mental health</w:t>
            </w:r>
            <w:r w:rsidR="00DA2342" w:rsidRPr="000021AB">
              <w:rPr>
                <w:rFonts w:ascii="Arial" w:hAnsi="Arial" w:cs="Arial"/>
                <w:bCs/>
                <w:sz w:val="22"/>
                <w:szCs w:val="22"/>
              </w:rPr>
              <w:t xml:space="preserve"> needs</w:t>
            </w:r>
            <w:r w:rsidR="00BE43B5" w:rsidRPr="000021AB">
              <w:rPr>
                <w:rFonts w:ascii="Arial" w:hAnsi="Arial" w:cs="Arial"/>
                <w:bCs/>
                <w:sz w:val="22"/>
                <w:szCs w:val="22"/>
              </w:rPr>
              <w:t>.  KS</w:t>
            </w:r>
            <w:r w:rsidR="00222D72" w:rsidRPr="000021AB">
              <w:rPr>
                <w:rFonts w:ascii="Arial" w:hAnsi="Arial" w:cs="Arial"/>
                <w:bCs/>
                <w:sz w:val="22"/>
                <w:szCs w:val="22"/>
              </w:rPr>
              <w:t xml:space="preserve"> said</w:t>
            </w:r>
            <w:r w:rsidR="00BE43B5" w:rsidRPr="000021AB">
              <w:rPr>
                <w:rFonts w:ascii="Arial" w:hAnsi="Arial" w:cs="Arial"/>
                <w:bCs/>
                <w:sz w:val="22"/>
                <w:szCs w:val="22"/>
              </w:rPr>
              <w:t xml:space="preserve"> that there was </w:t>
            </w:r>
            <w:r w:rsidR="00DA2342" w:rsidRPr="000021AB">
              <w:rPr>
                <w:rFonts w:ascii="Arial" w:hAnsi="Arial" w:cs="Arial"/>
                <w:bCs/>
                <w:sz w:val="22"/>
                <w:szCs w:val="22"/>
              </w:rPr>
              <w:t xml:space="preserve">definitely a return to </w:t>
            </w:r>
            <w:r w:rsidRPr="000021AB">
              <w:rPr>
                <w:rFonts w:ascii="Arial" w:hAnsi="Arial" w:cs="Arial"/>
                <w:bCs/>
                <w:sz w:val="22"/>
                <w:szCs w:val="22"/>
              </w:rPr>
              <w:t xml:space="preserve">pre pandemic levels of referral </w:t>
            </w:r>
            <w:r w:rsidR="00DA2342" w:rsidRPr="000021AB">
              <w:rPr>
                <w:rFonts w:ascii="Arial" w:hAnsi="Arial" w:cs="Arial"/>
                <w:bCs/>
                <w:sz w:val="22"/>
                <w:szCs w:val="22"/>
              </w:rPr>
              <w:t>for issues around</w:t>
            </w:r>
            <w:r w:rsidRPr="000021AB">
              <w:rPr>
                <w:rFonts w:ascii="Arial" w:hAnsi="Arial" w:cs="Arial"/>
                <w:bCs/>
                <w:sz w:val="22"/>
                <w:szCs w:val="22"/>
              </w:rPr>
              <w:t xml:space="preserve"> anxiety and low mood</w:t>
            </w:r>
            <w:r w:rsidR="00DA2342" w:rsidRPr="000021AB">
              <w:rPr>
                <w:rFonts w:ascii="Arial" w:hAnsi="Arial" w:cs="Arial"/>
                <w:bCs/>
                <w:sz w:val="22"/>
                <w:szCs w:val="22"/>
              </w:rPr>
              <w:t xml:space="preserve">. </w:t>
            </w:r>
            <w:r w:rsidR="00222D72" w:rsidRPr="000021AB">
              <w:rPr>
                <w:rFonts w:ascii="Arial" w:hAnsi="Arial" w:cs="Arial"/>
                <w:bCs/>
                <w:sz w:val="22"/>
                <w:szCs w:val="22"/>
              </w:rPr>
              <w:t xml:space="preserve"> There we</w:t>
            </w:r>
            <w:r w:rsidR="00BE43B5" w:rsidRPr="000021AB">
              <w:rPr>
                <w:rFonts w:ascii="Arial" w:hAnsi="Arial" w:cs="Arial"/>
                <w:bCs/>
                <w:sz w:val="22"/>
                <w:szCs w:val="22"/>
              </w:rPr>
              <w:t xml:space="preserve">re more young people </w:t>
            </w:r>
            <w:r w:rsidR="00DA2342" w:rsidRPr="000021AB">
              <w:rPr>
                <w:rFonts w:ascii="Arial" w:hAnsi="Arial" w:cs="Arial"/>
                <w:bCs/>
                <w:sz w:val="22"/>
                <w:szCs w:val="22"/>
              </w:rPr>
              <w:t>with much higher levels of</w:t>
            </w:r>
            <w:r w:rsidRPr="000021AB">
              <w:rPr>
                <w:rFonts w:ascii="Arial" w:hAnsi="Arial" w:cs="Arial"/>
                <w:bCs/>
                <w:sz w:val="22"/>
                <w:szCs w:val="22"/>
              </w:rPr>
              <w:t xml:space="preserve"> </w:t>
            </w:r>
            <w:r w:rsidR="00DA2342" w:rsidRPr="000021AB">
              <w:rPr>
                <w:rFonts w:ascii="Arial" w:hAnsi="Arial" w:cs="Arial"/>
                <w:bCs/>
                <w:sz w:val="22"/>
                <w:szCs w:val="22"/>
              </w:rPr>
              <w:t xml:space="preserve">highly complex </w:t>
            </w:r>
            <w:r w:rsidRPr="000021AB">
              <w:rPr>
                <w:rFonts w:ascii="Arial" w:hAnsi="Arial" w:cs="Arial"/>
                <w:bCs/>
                <w:sz w:val="22"/>
                <w:szCs w:val="22"/>
              </w:rPr>
              <w:t>m</w:t>
            </w:r>
            <w:r w:rsidR="00BE43B5" w:rsidRPr="000021AB">
              <w:rPr>
                <w:rFonts w:ascii="Arial" w:hAnsi="Arial" w:cs="Arial"/>
                <w:bCs/>
                <w:sz w:val="22"/>
                <w:szCs w:val="22"/>
              </w:rPr>
              <w:t>ental health</w:t>
            </w:r>
            <w:r w:rsidRPr="000021AB">
              <w:rPr>
                <w:rFonts w:ascii="Arial" w:hAnsi="Arial" w:cs="Arial"/>
                <w:bCs/>
                <w:sz w:val="22"/>
                <w:szCs w:val="22"/>
              </w:rPr>
              <w:t xml:space="preserve"> </w:t>
            </w:r>
            <w:r w:rsidR="00DA2342" w:rsidRPr="000021AB">
              <w:rPr>
                <w:rFonts w:ascii="Arial" w:hAnsi="Arial" w:cs="Arial"/>
                <w:bCs/>
                <w:sz w:val="22"/>
                <w:szCs w:val="22"/>
              </w:rPr>
              <w:t>need</w:t>
            </w:r>
            <w:r w:rsidRPr="000021AB">
              <w:rPr>
                <w:rFonts w:ascii="Arial" w:hAnsi="Arial" w:cs="Arial"/>
                <w:bCs/>
                <w:sz w:val="22"/>
                <w:szCs w:val="22"/>
              </w:rPr>
              <w:t xml:space="preserve">s </w:t>
            </w:r>
            <w:r w:rsidR="00DA2342" w:rsidRPr="000021AB">
              <w:rPr>
                <w:rFonts w:ascii="Arial" w:hAnsi="Arial" w:cs="Arial"/>
                <w:bCs/>
                <w:sz w:val="22"/>
                <w:szCs w:val="22"/>
              </w:rPr>
              <w:t>and a longer waiting list</w:t>
            </w:r>
            <w:r w:rsidR="00BE43B5" w:rsidRPr="000021AB">
              <w:rPr>
                <w:rFonts w:ascii="Arial" w:hAnsi="Arial" w:cs="Arial"/>
                <w:bCs/>
                <w:sz w:val="22"/>
                <w:szCs w:val="22"/>
              </w:rPr>
              <w:t xml:space="preserve"> for appointments.  There were also some new mental health </w:t>
            </w:r>
            <w:r w:rsidRPr="000021AB">
              <w:rPr>
                <w:rFonts w:ascii="Arial" w:hAnsi="Arial" w:cs="Arial"/>
                <w:bCs/>
                <w:sz w:val="22"/>
                <w:szCs w:val="22"/>
              </w:rPr>
              <w:t>issues being presented</w:t>
            </w:r>
            <w:r w:rsidR="002E2FA1" w:rsidRPr="000021AB">
              <w:rPr>
                <w:rFonts w:ascii="Arial" w:hAnsi="Arial" w:cs="Arial"/>
                <w:bCs/>
                <w:sz w:val="22"/>
                <w:szCs w:val="22"/>
              </w:rPr>
              <w:t>.</w:t>
            </w:r>
            <w:r w:rsidRPr="000021AB">
              <w:rPr>
                <w:rFonts w:ascii="Arial" w:hAnsi="Arial" w:cs="Arial"/>
                <w:bCs/>
                <w:sz w:val="22"/>
                <w:szCs w:val="22"/>
              </w:rPr>
              <w:t xml:space="preserve"> </w:t>
            </w:r>
          </w:p>
          <w:p w14:paraId="39B234C9" w14:textId="049FC70F" w:rsidR="00BB523C" w:rsidRPr="000021AB" w:rsidRDefault="00BB523C" w:rsidP="00996C5B">
            <w:pPr>
              <w:rPr>
                <w:rFonts w:ascii="Arial" w:hAnsi="Arial" w:cs="Arial"/>
                <w:bCs/>
                <w:sz w:val="22"/>
                <w:szCs w:val="22"/>
              </w:rPr>
            </w:pPr>
          </w:p>
          <w:p w14:paraId="57E5C23A" w14:textId="3A31B646" w:rsidR="00BB523C" w:rsidRPr="000021AB" w:rsidRDefault="00BE43B5" w:rsidP="00996C5B">
            <w:pPr>
              <w:rPr>
                <w:rFonts w:ascii="Arial" w:hAnsi="Arial" w:cs="Arial"/>
                <w:bCs/>
                <w:sz w:val="22"/>
                <w:szCs w:val="22"/>
              </w:rPr>
            </w:pPr>
            <w:r w:rsidRPr="000021AB">
              <w:rPr>
                <w:rFonts w:ascii="Arial" w:hAnsi="Arial" w:cs="Arial"/>
                <w:bCs/>
                <w:sz w:val="22"/>
                <w:szCs w:val="22"/>
              </w:rPr>
              <w:t xml:space="preserve">It was noted that around 100 young people had </w:t>
            </w:r>
            <w:proofErr w:type="spellStart"/>
            <w:r w:rsidRPr="000021AB">
              <w:rPr>
                <w:rFonts w:ascii="Arial" w:hAnsi="Arial" w:cs="Arial"/>
                <w:bCs/>
                <w:sz w:val="22"/>
                <w:szCs w:val="22"/>
              </w:rPr>
              <w:t>self identified</w:t>
            </w:r>
            <w:proofErr w:type="spellEnd"/>
            <w:r w:rsidRPr="000021AB">
              <w:rPr>
                <w:rFonts w:ascii="Arial" w:hAnsi="Arial" w:cs="Arial"/>
                <w:bCs/>
                <w:sz w:val="22"/>
                <w:szCs w:val="22"/>
              </w:rPr>
              <w:t xml:space="preserve"> </w:t>
            </w:r>
            <w:r w:rsidR="002E2FA1" w:rsidRPr="000021AB">
              <w:rPr>
                <w:rFonts w:ascii="Arial" w:hAnsi="Arial" w:cs="Arial"/>
                <w:bCs/>
                <w:sz w:val="22"/>
                <w:szCs w:val="22"/>
              </w:rPr>
              <w:t xml:space="preserve">in the survey </w:t>
            </w:r>
            <w:r w:rsidRPr="000021AB">
              <w:rPr>
                <w:rFonts w:ascii="Arial" w:hAnsi="Arial" w:cs="Arial"/>
                <w:bCs/>
                <w:sz w:val="22"/>
                <w:szCs w:val="22"/>
              </w:rPr>
              <w:t xml:space="preserve">as </w:t>
            </w:r>
            <w:r w:rsidR="00BB523C" w:rsidRPr="000021AB">
              <w:rPr>
                <w:rFonts w:ascii="Arial" w:hAnsi="Arial" w:cs="Arial"/>
                <w:bCs/>
                <w:sz w:val="22"/>
                <w:szCs w:val="22"/>
              </w:rPr>
              <w:t>young carers</w:t>
            </w:r>
            <w:r w:rsidR="00DA2342" w:rsidRPr="000021AB">
              <w:rPr>
                <w:rFonts w:ascii="Arial" w:hAnsi="Arial" w:cs="Arial"/>
                <w:bCs/>
                <w:sz w:val="22"/>
                <w:szCs w:val="22"/>
              </w:rPr>
              <w:t xml:space="preserve"> </w:t>
            </w:r>
            <w:r w:rsidRPr="000021AB">
              <w:rPr>
                <w:rFonts w:ascii="Arial" w:hAnsi="Arial" w:cs="Arial"/>
                <w:bCs/>
                <w:sz w:val="22"/>
                <w:szCs w:val="22"/>
              </w:rPr>
              <w:t>and in n</w:t>
            </w:r>
            <w:r w:rsidR="00BB523C" w:rsidRPr="000021AB">
              <w:rPr>
                <w:rFonts w:ascii="Arial" w:hAnsi="Arial" w:cs="Arial"/>
                <w:bCs/>
                <w:sz w:val="22"/>
                <w:szCs w:val="22"/>
              </w:rPr>
              <w:t>e</w:t>
            </w:r>
            <w:r w:rsidRPr="000021AB">
              <w:rPr>
                <w:rFonts w:ascii="Arial" w:hAnsi="Arial" w:cs="Arial"/>
                <w:bCs/>
                <w:sz w:val="22"/>
                <w:szCs w:val="22"/>
              </w:rPr>
              <w:t xml:space="preserve">arly every outcome their experience was </w:t>
            </w:r>
            <w:r w:rsidR="002E2FA1" w:rsidRPr="000021AB">
              <w:rPr>
                <w:rFonts w:ascii="Arial" w:hAnsi="Arial" w:cs="Arial"/>
                <w:bCs/>
                <w:sz w:val="22"/>
                <w:szCs w:val="22"/>
              </w:rPr>
              <w:t xml:space="preserve">worse.  </w:t>
            </w:r>
          </w:p>
          <w:p w14:paraId="6991ED20" w14:textId="2818BBB4" w:rsidR="002E2FA1" w:rsidRPr="000021AB" w:rsidRDefault="002E2FA1" w:rsidP="00996C5B">
            <w:pPr>
              <w:rPr>
                <w:rFonts w:ascii="Arial" w:hAnsi="Arial" w:cs="Arial"/>
                <w:bCs/>
                <w:sz w:val="22"/>
                <w:szCs w:val="22"/>
              </w:rPr>
            </w:pPr>
          </w:p>
        </w:tc>
      </w:tr>
      <w:tr w:rsidR="00BB523C" w:rsidRPr="00AF1880" w14:paraId="37068E4F" w14:textId="77777777" w:rsidTr="00BB523C">
        <w:trPr>
          <w:trHeight w:val="836"/>
        </w:trPr>
        <w:tc>
          <w:tcPr>
            <w:tcW w:w="5000" w:type="pct"/>
          </w:tcPr>
          <w:p w14:paraId="39CE3B85" w14:textId="77777777" w:rsidR="00BB523C" w:rsidRPr="000021AB" w:rsidRDefault="00BB523C" w:rsidP="00996C5B">
            <w:pPr>
              <w:pStyle w:val="ListParagraph"/>
              <w:numPr>
                <w:ilvl w:val="0"/>
                <w:numId w:val="10"/>
              </w:numPr>
              <w:spacing w:after="0" w:line="240" w:lineRule="auto"/>
              <w:contextualSpacing w:val="0"/>
              <w:rPr>
                <w:rFonts w:ascii="Arial" w:hAnsi="Arial" w:cs="Arial"/>
              </w:rPr>
            </w:pPr>
            <w:r w:rsidRPr="000021AB">
              <w:rPr>
                <w:rFonts w:ascii="Arial" w:hAnsi="Arial" w:cs="Arial"/>
                <w:b/>
                <w:bCs/>
              </w:rPr>
              <w:lastRenderedPageBreak/>
              <w:t xml:space="preserve">Youth Parliament Recommendations for the Children’s Trust </w:t>
            </w:r>
            <w:r w:rsidRPr="000021AB">
              <w:rPr>
                <w:rFonts w:ascii="Arial" w:hAnsi="Arial" w:cs="Arial"/>
              </w:rPr>
              <w:t xml:space="preserve"> </w:t>
            </w:r>
          </w:p>
          <w:p w14:paraId="4151FB13" w14:textId="6D9E35EB" w:rsidR="004E0637" w:rsidRPr="000021AB" w:rsidRDefault="0008716E" w:rsidP="00996C5B">
            <w:pPr>
              <w:rPr>
                <w:rFonts w:ascii="Arial" w:hAnsi="Arial" w:cs="Arial"/>
                <w:sz w:val="22"/>
                <w:szCs w:val="22"/>
              </w:rPr>
            </w:pPr>
            <w:r w:rsidRPr="000021AB">
              <w:rPr>
                <w:rFonts w:ascii="Arial" w:hAnsi="Arial" w:cs="Arial"/>
                <w:sz w:val="22"/>
                <w:szCs w:val="22"/>
              </w:rPr>
              <w:t>MD shared t</w:t>
            </w:r>
            <w:r w:rsidR="00222D72" w:rsidRPr="000021AB">
              <w:rPr>
                <w:rFonts w:ascii="Arial" w:hAnsi="Arial" w:cs="Arial"/>
                <w:sz w:val="22"/>
                <w:szCs w:val="22"/>
              </w:rPr>
              <w:t>he recommendations made by the Youth P</w:t>
            </w:r>
            <w:r w:rsidRPr="000021AB">
              <w:rPr>
                <w:rFonts w:ascii="Arial" w:hAnsi="Arial" w:cs="Arial"/>
                <w:sz w:val="22"/>
                <w:szCs w:val="22"/>
              </w:rPr>
              <w:t xml:space="preserve">arliament following discussions at recent meeting of the </w:t>
            </w:r>
            <w:r w:rsidR="00222D72" w:rsidRPr="000021AB">
              <w:rPr>
                <w:rFonts w:ascii="Arial" w:hAnsi="Arial" w:cs="Arial"/>
                <w:sz w:val="22"/>
                <w:szCs w:val="22"/>
              </w:rPr>
              <w:t>Youth P</w:t>
            </w:r>
            <w:r w:rsidRPr="000021AB">
              <w:rPr>
                <w:rFonts w:ascii="Arial" w:hAnsi="Arial" w:cs="Arial"/>
                <w:sz w:val="22"/>
                <w:szCs w:val="22"/>
              </w:rPr>
              <w:t xml:space="preserve">arliament on the young residents’ survey and </w:t>
            </w:r>
            <w:r w:rsidR="004E0637" w:rsidRPr="000021AB">
              <w:rPr>
                <w:rFonts w:ascii="Arial" w:hAnsi="Arial" w:cs="Arial"/>
                <w:sz w:val="22"/>
                <w:szCs w:val="22"/>
              </w:rPr>
              <w:t xml:space="preserve">TM fed back from discussions at </w:t>
            </w:r>
            <w:r w:rsidR="002E2FA1" w:rsidRPr="000021AB">
              <w:rPr>
                <w:rFonts w:ascii="Arial" w:hAnsi="Arial" w:cs="Arial"/>
                <w:sz w:val="22"/>
                <w:szCs w:val="22"/>
              </w:rPr>
              <w:t>the meeting</w:t>
            </w:r>
            <w:r w:rsidRPr="000021AB">
              <w:rPr>
                <w:rFonts w:ascii="Arial" w:hAnsi="Arial" w:cs="Arial"/>
                <w:sz w:val="22"/>
                <w:szCs w:val="22"/>
              </w:rPr>
              <w:t xml:space="preserve"> including</w:t>
            </w:r>
            <w:r w:rsidR="004E0637" w:rsidRPr="000021AB">
              <w:rPr>
                <w:rFonts w:ascii="Arial" w:hAnsi="Arial" w:cs="Arial"/>
                <w:sz w:val="22"/>
                <w:szCs w:val="22"/>
              </w:rPr>
              <w:t>.</w:t>
            </w:r>
          </w:p>
          <w:p w14:paraId="7EBED36A" w14:textId="653802C6" w:rsidR="00B135FC" w:rsidRPr="000021AB" w:rsidRDefault="004E0637" w:rsidP="00996C5B">
            <w:pPr>
              <w:pStyle w:val="ListParagraph"/>
              <w:numPr>
                <w:ilvl w:val="0"/>
                <w:numId w:val="16"/>
              </w:numPr>
              <w:spacing w:after="0" w:line="240" w:lineRule="auto"/>
              <w:rPr>
                <w:rFonts w:ascii="Arial" w:hAnsi="Arial" w:cs="Arial"/>
              </w:rPr>
            </w:pPr>
            <w:r w:rsidRPr="000021AB">
              <w:rPr>
                <w:rFonts w:ascii="Arial" w:hAnsi="Arial" w:cs="Arial"/>
              </w:rPr>
              <w:t>Young people want</w:t>
            </w:r>
            <w:r w:rsidR="00DF3968" w:rsidRPr="000021AB">
              <w:rPr>
                <w:rFonts w:ascii="Arial" w:hAnsi="Arial" w:cs="Arial"/>
              </w:rPr>
              <w:t>ing</w:t>
            </w:r>
            <w:r w:rsidRPr="000021AB">
              <w:rPr>
                <w:rFonts w:ascii="Arial" w:hAnsi="Arial" w:cs="Arial"/>
              </w:rPr>
              <w:t xml:space="preserve"> </w:t>
            </w:r>
            <w:r w:rsidR="00BB523C" w:rsidRPr="000021AB">
              <w:rPr>
                <w:rFonts w:ascii="Arial" w:hAnsi="Arial" w:cs="Arial"/>
              </w:rPr>
              <w:t xml:space="preserve">to be more involved in decision making </w:t>
            </w:r>
            <w:r w:rsidR="00B135FC" w:rsidRPr="000021AB">
              <w:rPr>
                <w:rFonts w:ascii="Arial" w:hAnsi="Arial" w:cs="Arial"/>
              </w:rPr>
              <w:t xml:space="preserve">and decision making involving </w:t>
            </w:r>
            <w:r w:rsidR="00DF3968" w:rsidRPr="000021AB">
              <w:rPr>
                <w:rFonts w:ascii="Arial" w:hAnsi="Arial" w:cs="Arial"/>
              </w:rPr>
              <w:t>issues involving them</w:t>
            </w:r>
            <w:r w:rsidR="00B135FC" w:rsidRPr="000021AB">
              <w:rPr>
                <w:rFonts w:ascii="Arial" w:hAnsi="Arial" w:cs="Arial"/>
              </w:rPr>
              <w:t xml:space="preserve">.  </w:t>
            </w:r>
          </w:p>
          <w:p w14:paraId="150ED996" w14:textId="3EB52908" w:rsidR="004E0637" w:rsidRPr="000021AB" w:rsidRDefault="00D03184" w:rsidP="00996C5B">
            <w:pPr>
              <w:pStyle w:val="ListParagraph"/>
              <w:numPr>
                <w:ilvl w:val="0"/>
                <w:numId w:val="16"/>
              </w:numPr>
              <w:spacing w:after="0" w:line="240" w:lineRule="auto"/>
              <w:rPr>
                <w:rFonts w:ascii="Arial" w:hAnsi="Arial" w:cs="Arial"/>
              </w:rPr>
            </w:pPr>
            <w:r w:rsidRPr="000021AB">
              <w:rPr>
                <w:rFonts w:ascii="Arial" w:hAnsi="Arial" w:cs="Arial"/>
              </w:rPr>
              <w:t>Making young people aware of</w:t>
            </w:r>
            <w:r w:rsidR="00B135FC" w:rsidRPr="000021AB">
              <w:rPr>
                <w:rFonts w:ascii="Arial" w:hAnsi="Arial" w:cs="Arial"/>
              </w:rPr>
              <w:t xml:space="preserve"> the </w:t>
            </w:r>
            <w:r w:rsidR="00DF3968" w:rsidRPr="000021AB">
              <w:rPr>
                <w:rFonts w:ascii="Arial" w:hAnsi="Arial" w:cs="Arial"/>
              </w:rPr>
              <w:t>Youth Parliament</w:t>
            </w:r>
            <w:r w:rsidR="00B135FC" w:rsidRPr="000021AB">
              <w:rPr>
                <w:rFonts w:ascii="Arial" w:hAnsi="Arial" w:cs="Arial"/>
              </w:rPr>
              <w:t xml:space="preserve"> and what the </w:t>
            </w:r>
            <w:r w:rsidR="00DF3968" w:rsidRPr="000021AB">
              <w:rPr>
                <w:rFonts w:ascii="Arial" w:hAnsi="Arial" w:cs="Arial"/>
              </w:rPr>
              <w:t>Youth Parliament</w:t>
            </w:r>
            <w:r w:rsidR="00B135FC" w:rsidRPr="000021AB">
              <w:rPr>
                <w:rFonts w:ascii="Arial" w:hAnsi="Arial" w:cs="Arial"/>
              </w:rPr>
              <w:t xml:space="preserve"> is doing.</w:t>
            </w:r>
          </w:p>
          <w:p w14:paraId="283175E9" w14:textId="6A656D19" w:rsidR="004E0637" w:rsidRPr="000021AB" w:rsidRDefault="004E0637" w:rsidP="00996C5B">
            <w:pPr>
              <w:pStyle w:val="ListParagraph"/>
              <w:numPr>
                <w:ilvl w:val="0"/>
                <w:numId w:val="16"/>
              </w:numPr>
              <w:spacing w:after="0" w:line="240" w:lineRule="auto"/>
              <w:rPr>
                <w:rFonts w:ascii="Arial" w:hAnsi="Arial" w:cs="Arial"/>
              </w:rPr>
            </w:pPr>
            <w:r w:rsidRPr="000021AB">
              <w:rPr>
                <w:rFonts w:ascii="Arial" w:hAnsi="Arial" w:cs="Arial"/>
              </w:rPr>
              <w:t xml:space="preserve">Need to raise awareness of different ethnical issues </w:t>
            </w:r>
          </w:p>
          <w:p w14:paraId="4FE09A27" w14:textId="206AD754" w:rsidR="004E0637" w:rsidRPr="000021AB" w:rsidRDefault="0008716E" w:rsidP="00996C5B">
            <w:pPr>
              <w:pStyle w:val="ListParagraph"/>
              <w:numPr>
                <w:ilvl w:val="0"/>
                <w:numId w:val="16"/>
              </w:numPr>
              <w:spacing w:after="0" w:line="240" w:lineRule="auto"/>
              <w:rPr>
                <w:rFonts w:ascii="Arial" w:hAnsi="Arial" w:cs="Arial"/>
              </w:rPr>
            </w:pPr>
            <w:r w:rsidRPr="000021AB">
              <w:rPr>
                <w:rFonts w:ascii="Arial" w:hAnsi="Arial" w:cs="Arial"/>
              </w:rPr>
              <w:t xml:space="preserve">There has been a rise in mental health issues since the start of covid 19 </w:t>
            </w:r>
            <w:r w:rsidR="00DF3968" w:rsidRPr="000021AB">
              <w:rPr>
                <w:rFonts w:ascii="Arial" w:hAnsi="Arial" w:cs="Arial"/>
              </w:rPr>
              <w:t>including</w:t>
            </w:r>
            <w:r w:rsidRPr="000021AB">
              <w:rPr>
                <w:rFonts w:ascii="Arial" w:hAnsi="Arial" w:cs="Arial"/>
              </w:rPr>
              <w:t xml:space="preserve"> fear of the virus that seemed to be targeting vulnerable group</w:t>
            </w:r>
            <w:r w:rsidR="00223BFD" w:rsidRPr="000021AB">
              <w:rPr>
                <w:rFonts w:ascii="Arial" w:hAnsi="Arial" w:cs="Arial"/>
              </w:rPr>
              <w:t xml:space="preserve">s and ages, </w:t>
            </w:r>
            <w:r w:rsidRPr="000021AB">
              <w:rPr>
                <w:rFonts w:ascii="Arial" w:hAnsi="Arial" w:cs="Arial"/>
              </w:rPr>
              <w:t xml:space="preserve">feelings of isolation </w:t>
            </w:r>
            <w:r w:rsidR="00223BFD" w:rsidRPr="000021AB">
              <w:rPr>
                <w:rFonts w:ascii="Arial" w:hAnsi="Arial" w:cs="Arial"/>
              </w:rPr>
              <w:t xml:space="preserve">and not being able to do normal things </w:t>
            </w:r>
            <w:r w:rsidRPr="000021AB">
              <w:rPr>
                <w:rFonts w:ascii="Arial" w:hAnsi="Arial" w:cs="Arial"/>
              </w:rPr>
              <w:t xml:space="preserve">were issues raised.  </w:t>
            </w:r>
            <w:r w:rsidR="00223BFD" w:rsidRPr="000021AB">
              <w:rPr>
                <w:rFonts w:ascii="Arial" w:hAnsi="Arial" w:cs="Arial"/>
              </w:rPr>
              <w:t>A</w:t>
            </w:r>
            <w:r w:rsidR="004E0637" w:rsidRPr="000021AB">
              <w:rPr>
                <w:rFonts w:ascii="Arial" w:hAnsi="Arial" w:cs="Arial"/>
              </w:rPr>
              <w:t xml:space="preserve"> couple of suggestions </w:t>
            </w:r>
            <w:r w:rsidR="00223BFD" w:rsidRPr="000021AB">
              <w:rPr>
                <w:rFonts w:ascii="Arial" w:hAnsi="Arial" w:cs="Arial"/>
              </w:rPr>
              <w:t xml:space="preserve">had been made </w:t>
            </w:r>
            <w:proofErr w:type="spellStart"/>
            <w:r w:rsidR="004E0637" w:rsidRPr="000021AB">
              <w:rPr>
                <w:rFonts w:ascii="Arial" w:hAnsi="Arial" w:cs="Arial"/>
              </w:rPr>
              <w:t>eg</w:t>
            </w:r>
            <w:proofErr w:type="spellEnd"/>
            <w:r w:rsidR="004E0637" w:rsidRPr="000021AB">
              <w:rPr>
                <w:rFonts w:ascii="Arial" w:hAnsi="Arial" w:cs="Arial"/>
              </w:rPr>
              <w:t xml:space="preserve"> </w:t>
            </w:r>
            <w:r w:rsidR="00B135FC" w:rsidRPr="000021AB">
              <w:rPr>
                <w:rFonts w:ascii="Arial" w:hAnsi="Arial" w:cs="Arial"/>
              </w:rPr>
              <w:t>setting up a hotline for young people to call if they need help</w:t>
            </w:r>
            <w:r w:rsidRPr="000021AB">
              <w:rPr>
                <w:rFonts w:ascii="Arial" w:hAnsi="Arial" w:cs="Arial"/>
              </w:rPr>
              <w:t xml:space="preserve">, </w:t>
            </w:r>
            <w:r w:rsidR="00223BFD" w:rsidRPr="000021AB">
              <w:rPr>
                <w:rFonts w:ascii="Arial" w:hAnsi="Arial" w:cs="Arial"/>
              </w:rPr>
              <w:t>setting up tiered ‘buddy’ counselling schemes</w:t>
            </w:r>
            <w:r w:rsidR="00CC4DE7" w:rsidRPr="000021AB">
              <w:rPr>
                <w:rFonts w:ascii="Arial" w:hAnsi="Arial" w:cs="Arial"/>
              </w:rPr>
              <w:t>, setting up education catch ups</w:t>
            </w:r>
            <w:r w:rsidR="00223BFD" w:rsidRPr="000021AB">
              <w:rPr>
                <w:rFonts w:ascii="Arial" w:hAnsi="Arial" w:cs="Arial"/>
              </w:rPr>
              <w:t xml:space="preserve"> </w:t>
            </w:r>
            <w:r w:rsidR="00CC4DE7" w:rsidRPr="000021AB">
              <w:rPr>
                <w:rFonts w:ascii="Arial" w:hAnsi="Arial" w:cs="Arial"/>
              </w:rPr>
              <w:t xml:space="preserve">that people could attend and targeted tutoring for children who were lagging behind since the pandemic </w:t>
            </w:r>
            <w:r w:rsidR="00223BFD" w:rsidRPr="000021AB">
              <w:rPr>
                <w:rFonts w:ascii="Arial" w:hAnsi="Arial" w:cs="Arial"/>
              </w:rPr>
              <w:t xml:space="preserve">for </w:t>
            </w:r>
            <w:r w:rsidR="00CC4DE7" w:rsidRPr="000021AB">
              <w:rPr>
                <w:rFonts w:ascii="Arial" w:hAnsi="Arial" w:cs="Arial"/>
              </w:rPr>
              <w:t>particular</w:t>
            </w:r>
            <w:r w:rsidR="00223BFD" w:rsidRPr="000021AB">
              <w:rPr>
                <w:rFonts w:ascii="Arial" w:hAnsi="Arial" w:cs="Arial"/>
              </w:rPr>
              <w:t xml:space="preserve"> subjects.  </w:t>
            </w:r>
            <w:r w:rsidR="00DF3968" w:rsidRPr="000021AB">
              <w:rPr>
                <w:rFonts w:ascii="Arial" w:hAnsi="Arial" w:cs="Arial"/>
              </w:rPr>
              <w:t>It was suggested that o</w:t>
            </w:r>
            <w:r w:rsidR="00223BFD" w:rsidRPr="000021AB">
              <w:rPr>
                <w:rFonts w:ascii="Arial" w:hAnsi="Arial" w:cs="Arial"/>
              </w:rPr>
              <w:t xml:space="preserve">lder student volunteers </w:t>
            </w:r>
            <w:r w:rsidR="00CC4DE7" w:rsidRPr="000021AB">
              <w:rPr>
                <w:rFonts w:ascii="Arial" w:hAnsi="Arial" w:cs="Arial"/>
              </w:rPr>
              <w:t>could</w:t>
            </w:r>
            <w:r w:rsidR="00223BFD" w:rsidRPr="000021AB">
              <w:rPr>
                <w:rFonts w:ascii="Arial" w:hAnsi="Arial" w:cs="Arial"/>
              </w:rPr>
              <w:t xml:space="preserve"> help </w:t>
            </w:r>
            <w:r w:rsidR="00DF3968" w:rsidRPr="000021AB">
              <w:rPr>
                <w:rFonts w:ascii="Arial" w:hAnsi="Arial" w:cs="Arial"/>
              </w:rPr>
              <w:t>with tuition</w:t>
            </w:r>
            <w:r w:rsidR="00CC4DE7" w:rsidRPr="000021AB">
              <w:rPr>
                <w:rFonts w:ascii="Arial" w:hAnsi="Arial" w:cs="Arial"/>
              </w:rPr>
              <w:t xml:space="preserve"> for younger years.  </w:t>
            </w:r>
          </w:p>
          <w:p w14:paraId="488778BF" w14:textId="00D39581" w:rsidR="00BB523C" w:rsidRPr="000021AB" w:rsidRDefault="00B135FC" w:rsidP="00996C5B">
            <w:pPr>
              <w:pStyle w:val="ListParagraph"/>
              <w:numPr>
                <w:ilvl w:val="0"/>
                <w:numId w:val="16"/>
              </w:numPr>
              <w:spacing w:after="0" w:line="240" w:lineRule="auto"/>
              <w:rPr>
                <w:rFonts w:ascii="Arial" w:hAnsi="Arial" w:cs="Arial"/>
              </w:rPr>
            </w:pPr>
            <w:r w:rsidRPr="000021AB">
              <w:rPr>
                <w:rFonts w:ascii="Arial" w:hAnsi="Arial" w:cs="Arial"/>
              </w:rPr>
              <w:t>Environmental issues</w:t>
            </w:r>
            <w:r w:rsidR="00223BFD" w:rsidRPr="000021AB">
              <w:rPr>
                <w:rFonts w:ascii="Arial" w:hAnsi="Arial" w:cs="Arial"/>
              </w:rPr>
              <w:t xml:space="preserve"> including a</w:t>
            </w:r>
            <w:r w:rsidRPr="000021AB">
              <w:rPr>
                <w:rFonts w:ascii="Arial" w:hAnsi="Arial" w:cs="Arial"/>
              </w:rPr>
              <w:t xml:space="preserve"> lack of bins</w:t>
            </w:r>
            <w:r w:rsidR="00223BFD" w:rsidRPr="000021AB">
              <w:rPr>
                <w:rFonts w:ascii="Arial" w:hAnsi="Arial" w:cs="Arial"/>
              </w:rPr>
              <w:t xml:space="preserve">, </w:t>
            </w:r>
            <w:r w:rsidR="00DF3968" w:rsidRPr="000021AB">
              <w:rPr>
                <w:rFonts w:ascii="Arial" w:hAnsi="Arial" w:cs="Arial"/>
              </w:rPr>
              <w:t xml:space="preserve">litter, </w:t>
            </w:r>
            <w:r w:rsidR="00223BFD" w:rsidRPr="000021AB">
              <w:rPr>
                <w:rFonts w:ascii="Arial" w:hAnsi="Arial" w:cs="Arial"/>
              </w:rPr>
              <w:t xml:space="preserve">improving parks and green spaces. </w:t>
            </w:r>
            <w:r w:rsidRPr="000021AB">
              <w:rPr>
                <w:rFonts w:ascii="Arial" w:hAnsi="Arial" w:cs="Arial"/>
              </w:rPr>
              <w:t xml:space="preserve">KS advised that the number of public bins and the bins near public transport </w:t>
            </w:r>
            <w:r w:rsidR="00B339AA" w:rsidRPr="000021AB">
              <w:rPr>
                <w:rFonts w:ascii="Arial" w:hAnsi="Arial" w:cs="Arial"/>
              </w:rPr>
              <w:t xml:space="preserve">were </w:t>
            </w:r>
            <w:r w:rsidR="00223BFD" w:rsidRPr="000021AB">
              <w:rPr>
                <w:rFonts w:ascii="Arial" w:hAnsi="Arial" w:cs="Arial"/>
              </w:rPr>
              <w:t xml:space="preserve">previously </w:t>
            </w:r>
            <w:r w:rsidR="00B339AA" w:rsidRPr="000021AB">
              <w:rPr>
                <w:rFonts w:ascii="Arial" w:hAnsi="Arial" w:cs="Arial"/>
              </w:rPr>
              <w:t xml:space="preserve">reduced due </w:t>
            </w:r>
            <w:r w:rsidRPr="000021AB">
              <w:rPr>
                <w:rFonts w:ascii="Arial" w:hAnsi="Arial" w:cs="Arial"/>
              </w:rPr>
              <w:t xml:space="preserve">to the threat of terrorism.  TM suggested could begin some campaigns </w:t>
            </w:r>
            <w:r w:rsidR="00D03184" w:rsidRPr="000021AB">
              <w:rPr>
                <w:rFonts w:ascii="Arial" w:hAnsi="Arial" w:cs="Arial"/>
              </w:rPr>
              <w:t xml:space="preserve">for young people who want to make a difference </w:t>
            </w:r>
            <w:r w:rsidRPr="000021AB">
              <w:rPr>
                <w:rFonts w:ascii="Arial" w:hAnsi="Arial" w:cs="Arial"/>
              </w:rPr>
              <w:t>to help with tackling environmental issues perhaps involving the schools</w:t>
            </w:r>
            <w:r w:rsidR="00DC0DFD" w:rsidRPr="000021AB">
              <w:rPr>
                <w:rFonts w:ascii="Arial" w:hAnsi="Arial" w:cs="Arial"/>
              </w:rPr>
              <w:t xml:space="preserve"> </w:t>
            </w:r>
            <w:proofErr w:type="spellStart"/>
            <w:r w:rsidR="00DC0DFD" w:rsidRPr="000021AB">
              <w:rPr>
                <w:rFonts w:ascii="Arial" w:hAnsi="Arial" w:cs="Arial"/>
              </w:rPr>
              <w:t>eg</w:t>
            </w:r>
            <w:proofErr w:type="spellEnd"/>
            <w:r w:rsidR="00DC0DFD" w:rsidRPr="000021AB">
              <w:rPr>
                <w:rFonts w:ascii="Arial" w:hAnsi="Arial" w:cs="Arial"/>
              </w:rPr>
              <w:t xml:space="preserve"> tidying</w:t>
            </w:r>
            <w:r w:rsidR="00D03184" w:rsidRPr="000021AB">
              <w:rPr>
                <w:rFonts w:ascii="Arial" w:hAnsi="Arial" w:cs="Arial"/>
              </w:rPr>
              <w:t xml:space="preserve"> and improving</w:t>
            </w:r>
            <w:r w:rsidR="00DC0DFD" w:rsidRPr="000021AB">
              <w:rPr>
                <w:rFonts w:ascii="Arial" w:hAnsi="Arial" w:cs="Arial"/>
              </w:rPr>
              <w:t xml:space="preserve"> the parks, </w:t>
            </w:r>
            <w:r w:rsidRPr="000021AB">
              <w:rPr>
                <w:rFonts w:ascii="Arial" w:hAnsi="Arial" w:cs="Arial"/>
              </w:rPr>
              <w:t>plant</w:t>
            </w:r>
            <w:r w:rsidR="00DC0DFD" w:rsidRPr="000021AB">
              <w:rPr>
                <w:rFonts w:ascii="Arial" w:hAnsi="Arial" w:cs="Arial"/>
              </w:rPr>
              <w:t>ing</w:t>
            </w:r>
            <w:r w:rsidRPr="000021AB">
              <w:rPr>
                <w:rFonts w:ascii="Arial" w:hAnsi="Arial" w:cs="Arial"/>
              </w:rPr>
              <w:t xml:space="preserve"> more trees</w:t>
            </w:r>
            <w:r w:rsidR="00DF3968" w:rsidRPr="000021AB">
              <w:rPr>
                <w:rFonts w:ascii="Arial" w:hAnsi="Arial" w:cs="Arial"/>
              </w:rPr>
              <w:t xml:space="preserve"> and</w:t>
            </w:r>
            <w:r w:rsidRPr="000021AB">
              <w:rPr>
                <w:rFonts w:ascii="Arial" w:hAnsi="Arial" w:cs="Arial"/>
              </w:rPr>
              <w:t xml:space="preserve"> </w:t>
            </w:r>
            <w:r w:rsidR="00DC0DFD" w:rsidRPr="000021AB">
              <w:rPr>
                <w:rFonts w:ascii="Arial" w:hAnsi="Arial" w:cs="Arial"/>
              </w:rPr>
              <w:t>making sure that</w:t>
            </w:r>
            <w:r w:rsidRPr="000021AB">
              <w:rPr>
                <w:rFonts w:ascii="Arial" w:hAnsi="Arial" w:cs="Arial"/>
              </w:rPr>
              <w:t xml:space="preserve"> the green </w:t>
            </w:r>
            <w:r w:rsidR="00DC0DFD" w:rsidRPr="000021AB">
              <w:rPr>
                <w:rFonts w:ascii="Arial" w:hAnsi="Arial" w:cs="Arial"/>
              </w:rPr>
              <w:t xml:space="preserve">space </w:t>
            </w:r>
            <w:r w:rsidR="00DC0DFD" w:rsidRPr="000021AB">
              <w:rPr>
                <w:rFonts w:ascii="Arial" w:hAnsi="Arial" w:cs="Arial"/>
              </w:rPr>
              <w:lastRenderedPageBreak/>
              <w:t>available is accessible</w:t>
            </w:r>
            <w:r w:rsidRPr="000021AB">
              <w:rPr>
                <w:rFonts w:ascii="Arial" w:hAnsi="Arial" w:cs="Arial"/>
              </w:rPr>
              <w:t>.</w:t>
            </w:r>
            <w:r w:rsidR="001D6BE9" w:rsidRPr="000021AB">
              <w:rPr>
                <w:rFonts w:ascii="Arial" w:hAnsi="Arial" w:cs="Arial"/>
              </w:rPr>
              <w:t xml:space="preserve">  KS advised that </w:t>
            </w:r>
            <w:r w:rsidR="00D03184" w:rsidRPr="000021AB">
              <w:rPr>
                <w:rFonts w:ascii="Arial" w:hAnsi="Arial" w:cs="Arial"/>
              </w:rPr>
              <w:t>in both the residents and young person’s survey litter came up as a significant issue but parks and green space w</w:t>
            </w:r>
            <w:r w:rsidR="00DF3968" w:rsidRPr="000021AB">
              <w:rPr>
                <w:rFonts w:ascii="Arial" w:hAnsi="Arial" w:cs="Arial"/>
              </w:rPr>
              <w:t>ere</w:t>
            </w:r>
            <w:r w:rsidR="00D03184" w:rsidRPr="000021AB">
              <w:rPr>
                <w:rFonts w:ascii="Arial" w:hAnsi="Arial" w:cs="Arial"/>
              </w:rPr>
              <w:t xml:space="preserve"> seen as something positive.  </w:t>
            </w:r>
          </w:p>
          <w:p w14:paraId="2D9BE8DC" w14:textId="77777777" w:rsidR="00306AEB" w:rsidRPr="000021AB" w:rsidRDefault="00306AEB" w:rsidP="00996C5B">
            <w:pPr>
              <w:rPr>
                <w:rFonts w:ascii="Arial" w:hAnsi="Arial" w:cs="Arial"/>
                <w:sz w:val="22"/>
                <w:szCs w:val="22"/>
              </w:rPr>
            </w:pPr>
          </w:p>
          <w:p w14:paraId="7EE0D6CB" w14:textId="1435D1EF" w:rsidR="00BB523C" w:rsidRPr="000021AB" w:rsidRDefault="00932CF4" w:rsidP="00996C5B">
            <w:pPr>
              <w:rPr>
                <w:rFonts w:ascii="Arial" w:hAnsi="Arial" w:cs="Arial"/>
                <w:sz w:val="22"/>
                <w:szCs w:val="22"/>
              </w:rPr>
            </w:pPr>
            <w:r w:rsidRPr="000021AB">
              <w:rPr>
                <w:rFonts w:ascii="Arial" w:hAnsi="Arial" w:cs="Arial"/>
                <w:sz w:val="22"/>
                <w:szCs w:val="22"/>
              </w:rPr>
              <w:t>J</w:t>
            </w:r>
            <w:r w:rsidR="00306AEB" w:rsidRPr="000021AB">
              <w:rPr>
                <w:rFonts w:ascii="Arial" w:hAnsi="Arial" w:cs="Arial"/>
                <w:sz w:val="22"/>
                <w:szCs w:val="22"/>
              </w:rPr>
              <w:t>M said that</w:t>
            </w:r>
            <w:r w:rsidRPr="000021AB">
              <w:rPr>
                <w:rFonts w:ascii="Arial" w:hAnsi="Arial" w:cs="Arial"/>
                <w:sz w:val="22"/>
                <w:szCs w:val="22"/>
              </w:rPr>
              <w:t xml:space="preserve"> there were a </w:t>
            </w:r>
            <w:r w:rsidR="00306AEB" w:rsidRPr="000021AB">
              <w:rPr>
                <w:rFonts w:ascii="Arial" w:hAnsi="Arial" w:cs="Arial"/>
                <w:sz w:val="22"/>
                <w:szCs w:val="22"/>
              </w:rPr>
              <w:t>number</w:t>
            </w:r>
            <w:r w:rsidR="00BB523C" w:rsidRPr="000021AB">
              <w:rPr>
                <w:rFonts w:ascii="Arial" w:hAnsi="Arial" w:cs="Arial"/>
                <w:sz w:val="22"/>
                <w:szCs w:val="22"/>
              </w:rPr>
              <w:t xml:space="preserve"> of overlaps </w:t>
            </w:r>
            <w:r w:rsidR="00293B67" w:rsidRPr="000021AB">
              <w:rPr>
                <w:rFonts w:ascii="Arial" w:hAnsi="Arial" w:cs="Arial"/>
                <w:sz w:val="22"/>
                <w:szCs w:val="22"/>
              </w:rPr>
              <w:t>between the young person’s survey and</w:t>
            </w:r>
            <w:r w:rsidR="00BB523C" w:rsidRPr="000021AB">
              <w:rPr>
                <w:rFonts w:ascii="Arial" w:hAnsi="Arial" w:cs="Arial"/>
                <w:sz w:val="22"/>
                <w:szCs w:val="22"/>
              </w:rPr>
              <w:t xml:space="preserve"> </w:t>
            </w:r>
            <w:r w:rsidRPr="000021AB">
              <w:rPr>
                <w:rFonts w:ascii="Arial" w:hAnsi="Arial" w:cs="Arial"/>
                <w:sz w:val="22"/>
                <w:szCs w:val="22"/>
              </w:rPr>
              <w:t xml:space="preserve">the </w:t>
            </w:r>
            <w:r w:rsidR="00BB523C" w:rsidRPr="000021AB">
              <w:rPr>
                <w:rFonts w:ascii="Arial" w:hAnsi="Arial" w:cs="Arial"/>
                <w:sz w:val="22"/>
                <w:szCs w:val="22"/>
              </w:rPr>
              <w:t xml:space="preserve">wider </w:t>
            </w:r>
            <w:r w:rsidR="002E2FA1" w:rsidRPr="000021AB">
              <w:rPr>
                <w:rFonts w:ascii="Arial" w:hAnsi="Arial" w:cs="Arial"/>
                <w:sz w:val="22"/>
                <w:szCs w:val="22"/>
              </w:rPr>
              <w:t>residents’</w:t>
            </w:r>
            <w:r w:rsidRPr="000021AB">
              <w:rPr>
                <w:rFonts w:ascii="Arial" w:hAnsi="Arial" w:cs="Arial"/>
                <w:sz w:val="22"/>
                <w:szCs w:val="22"/>
              </w:rPr>
              <w:t xml:space="preserve"> </w:t>
            </w:r>
            <w:r w:rsidR="00BB523C" w:rsidRPr="000021AB">
              <w:rPr>
                <w:rFonts w:ascii="Arial" w:hAnsi="Arial" w:cs="Arial"/>
                <w:sz w:val="22"/>
                <w:szCs w:val="22"/>
              </w:rPr>
              <w:t>survey</w:t>
            </w:r>
            <w:r w:rsidRPr="000021AB">
              <w:rPr>
                <w:rFonts w:ascii="Arial" w:hAnsi="Arial" w:cs="Arial"/>
                <w:sz w:val="22"/>
                <w:szCs w:val="22"/>
              </w:rPr>
              <w:t xml:space="preserve"> </w:t>
            </w:r>
            <w:r w:rsidR="00293B67" w:rsidRPr="000021AB">
              <w:rPr>
                <w:rFonts w:ascii="Arial" w:hAnsi="Arial" w:cs="Arial"/>
                <w:sz w:val="22"/>
                <w:szCs w:val="22"/>
              </w:rPr>
              <w:t>including</w:t>
            </w:r>
            <w:r w:rsidRPr="000021AB">
              <w:rPr>
                <w:rFonts w:ascii="Arial" w:hAnsi="Arial" w:cs="Arial"/>
                <w:sz w:val="22"/>
                <w:szCs w:val="22"/>
              </w:rPr>
              <w:t xml:space="preserve"> </w:t>
            </w:r>
            <w:r w:rsidR="00BB523C" w:rsidRPr="000021AB">
              <w:rPr>
                <w:rFonts w:ascii="Arial" w:hAnsi="Arial" w:cs="Arial"/>
                <w:sz w:val="22"/>
                <w:szCs w:val="22"/>
              </w:rPr>
              <w:t>m</w:t>
            </w:r>
            <w:r w:rsidRPr="000021AB">
              <w:rPr>
                <w:rFonts w:ascii="Arial" w:hAnsi="Arial" w:cs="Arial"/>
                <w:sz w:val="22"/>
                <w:szCs w:val="22"/>
              </w:rPr>
              <w:t>ental health and wellbeing</w:t>
            </w:r>
            <w:r w:rsidR="00293B67" w:rsidRPr="000021AB">
              <w:rPr>
                <w:rFonts w:ascii="Arial" w:hAnsi="Arial" w:cs="Arial"/>
                <w:sz w:val="22"/>
                <w:szCs w:val="22"/>
              </w:rPr>
              <w:t xml:space="preserve"> and </w:t>
            </w:r>
            <w:r w:rsidRPr="000021AB">
              <w:rPr>
                <w:rFonts w:ascii="Arial" w:hAnsi="Arial" w:cs="Arial"/>
                <w:sz w:val="22"/>
                <w:szCs w:val="22"/>
              </w:rPr>
              <w:t xml:space="preserve">the </w:t>
            </w:r>
            <w:r w:rsidR="00BB523C" w:rsidRPr="000021AB">
              <w:rPr>
                <w:rFonts w:ascii="Arial" w:hAnsi="Arial" w:cs="Arial"/>
                <w:sz w:val="22"/>
                <w:szCs w:val="22"/>
              </w:rPr>
              <w:t>env</w:t>
            </w:r>
            <w:r w:rsidRPr="000021AB">
              <w:rPr>
                <w:rFonts w:ascii="Arial" w:hAnsi="Arial" w:cs="Arial"/>
                <w:sz w:val="22"/>
                <w:szCs w:val="22"/>
              </w:rPr>
              <w:t>ironment</w:t>
            </w:r>
            <w:r w:rsidR="00293B67" w:rsidRPr="000021AB">
              <w:rPr>
                <w:rFonts w:ascii="Arial" w:hAnsi="Arial" w:cs="Arial"/>
                <w:sz w:val="22"/>
                <w:szCs w:val="22"/>
              </w:rPr>
              <w:t>.</w:t>
            </w:r>
            <w:r w:rsidR="00CC4DE7" w:rsidRPr="000021AB">
              <w:rPr>
                <w:rFonts w:ascii="Arial" w:hAnsi="Arial" w:cs="Arial"/>
                <w:sz w:val="22"/>
                <w:szCs w:val="22"/>
              </w:rPr>
              <w:t xml:space="preserve">  </w:t>
            </w:r>
          </w:p>
          <w:p w14:paraId="562A1B5D" w14:textId="6284762A" w:rsidR="00BB523C" w:rsidRPr="000021AB" w:rsidRDefault="00BB523C" w:rsidP="00996C5B">
            <w:pPr>
              <w:rPr>
                <w:rFonts w:ascii="Arial" w:hAnsi="Arial" w:cs="Arial"/>
                <w:sz w:val="22"/>
                <w:szCs w:val="22"/>
              </w:rPr>
            </w:pPr>
          </w:p>
          <w:p w14:paraId="0EB61010" w14:textId="52E4F1D3" w:rsidR="00CC4DE7" w:rsidRPr="000021AB" w:rsidRDefault="00CC4DE7" w:rsidP="00996C5B">
            <w:pPr>
              <w:rPr>
                <w:rFonts w:ascii="Arial" w:hAnsi="Arial" w:cs="Arial"/>
                <w:sz w:val="22"/>
                <w:szCs w:val="22"/>
              </w:rPr>
            </w:pPr>
            <w:r w:rsidRPr="000021AB">
              <w:rPr>
                <w:rFonts w:ascii="Arial" w:hAnsi="Arial" w:cs="Arial"/>
                <w:sz w:val="22"/>
                <w:szCs w:val="22"/>
              </w:rPr>
              <w:t>JM said that</w:t>
            </w:r>
            <w:r w:rsidR="00996C5B" w:rsidRPr="000021AB">
              <w:rPr>
                <w:rFonts w:ascii="Arial" w:hAnsi="Arial" w:cs="Arial"/>
                <w:sz w:val="22"/>
                <w:szCs w:val="22"/>
              </w:rPr>
              <w:t xml:space="preserve"> need to make sure we are communicating correctly what</w:t>
            </w:r>
            <w:r w:rsidRPr="000021AB">
              <w:rPr>
                <w:rFonts w:ascii="Arial" w:hAnsi="Arial" w:cs="Arial"/>
                <w:sz w:val="22"/>
                <w:szCs w:val="22"/>
              </w:rPr>
              <w:t xml:space="preserve"> resources </w:t>
            </w:r>
            <w:r w:rsidR="00996C5B" w:rsidRPr="000021AB">
              <w:rPr>
                <w:rFonts w:ascii="Arial" w:hAnsi="Arial" w:cs="Arial"/>
                <w:sz w:val="22"/>
                <w:szCs w:val="22"/>
              </w:rPr>
              <w:t xml:space="preserve">are </w:t>
            </w:r>
            <w:r w:rsidRPr="000021AB">
              <w:rPr>
                <w:rFonts w:ascii="Arial" w:hAnsi="Arial" w:cs="Arial"/>
                <w:sz w:val="22"/>
                <w:szCs w:val="22"/>
              </w:rPr>
              <w:t>available to young people and how young people can access them</w:t>
            </w:r>
            <w:r w:rsidR="00996C5B" w:rsidRPr="000021AB">
              <w:rPr>
                <w:rFonts w:ascii="Arial" w:hAnsi="Arial" w:cs="Arial"/>
                <w:sz w:val="22"/>
                <w:szCs w:val="22"/>
              </w:rPr>
              <w:t xml:space="preserve"> and identifying what </w:t>
            </w:r>
            <w:r w:rsidRPr="000021AB">
              <w:rPr>
                <w:rFonts w:ascii="Arial" w:hAnsi="Arial" w:cs="Arial"/>
                <w:sz w:val="22"/>
                <w:szCs w:val="22"/>
              </w:rPr>
              <w:t xml:space="preserve">we are missing in terms of how </w:t>
            </w:r>
            <w:r w:rsidR="00996C5B" w:rsidRPr="000021AB">
              <w:rPr>
                <w:rFonts w:ascii="Arial" w:hAnsi="Arial" w:cs="Arial"/>
                <w:sz w:val="22"/>
                <w:szCs w:val="22"/>
              </w:rPr>
              <w:t>young people</w:t>
            </w:r>
            <w:r w:rsidRPr="000021AB">
              <w:rPr>
                <w:rFonts w:ascii="Arial" w:hAnsi="Arial" w:cs="Arial"/>
                <w:sz w:val="22"/>
                <w:szCs w:val="22"/>
              </w:rPr>
              <w:t xml:space="preserve"> might want to receive that information or know where to go to get it</w:t>
            </w:r>
            <w:r w:rsidR="00996C5B" w:rsidRPr="000021AB">
              <w:rPr>
                <w:rFonts w:ascii="Arial" w:hAnsi="Arial" w:cs="Arial"/>
                <w:sz w:val="22"/>
                <w:szCs w:val="22"/>
              </w:rPr>
              <w:t>.</w:t>
            </w:r>
          </w:p>
          <w:p w14:paraId="332EBDD4" w14:textId="77777777" w:rsidR="00CC4DE7" w:rsidRPr="000021AB" w:rsidRDefault="00CC4DE7" w:rsidP="00996C5B">
            <w:pPr>
              <w:rPr>
                <w:rFonts w:ascii="Arial" w:hAnsi="Arial" w:cs="Arial"/>
                <w:sz w:val="22"/>
                <w:szCs w:val="22"/>
              </w:rPr>
            </w:pPr>
          </w:p>
          <w:p w14:paraId="234AA687" w14:textId="6449EB3D" w:rsidR="00BB523C" w:rsidRPr="000021AB" w:rsidRDefault="00BB523C" w:rsidP="00996C5B">
            <w:pPr>
              <w:rPr>
                <w:rFonts w:ascii="Arial" w:hAnsi="Arial" w:cs="Arial"/>
                <w:sz w:val="22"/>
                <w:szCs w:val="22"/>
              </w:rPr>
            </w:pPr>
            <w:r w:rsidRPr="000021AB">
              <w:rPr>
                <w:rFonts w:ascii="Arial" w:hAnsi="Arial" w:cs="Arial"/>
                <w:sz w:val="22"/>
                <w:szCs w:val="22"/>
              </w:rPr>
              <w:t>E</w:t>
            </w:r>
            <w:r w:rsidR="004A1F2F" w:rsidRPr="000021AB">
              <w:rPr>
                <w:rFonts w:ascii="Arial" w:hAnsi="Arial" w:cs="Arial"/>
                <w:sz w:val="22"/>
                <w:szCs w:val="22"/>
              </w:rPr>
              <w:t>S</w:t>
            </w:r>
            <w:r w:rsidRPr="000021AB">
              <w:rPr>
                <w:rFonts w:ascii="Arial" w:hAnsi="Arial" w:cs="Arial"/>
                <w:sz w:val="22"/>
                <w:szCs w:val="22"/>
              </w:rPr>
              <w:t xml:space="preserve"> </w:t>
            </w:r>
            <w:r w:rsidR="004A1F2F" w:rsidRPr="000021AB">
              <w:rPr>
                <w:rFonts w:ascii="Arial" w:hAnsi="Arial" w:cs="Arial"/>
                <w:sz w:val="22"/>
                <w:szCs w:val="22"/>
              </w:rPr>
              <w:t xml:space="preserve">said that some work was already being done in the Council </w:t>
            </w:r>
            <w:r w:rsidR="00932CF4" w:rsidRPr="000021AB">
              <w:rPr>
                <w:rFonts w:ascii="Arial" w:hAnsi="Arial" w:cs="Arial"/>
                <w:sz w:val="22"/>
                <w:szCs w:val="22"/>
              </w:rPr>
              <w:t xml:space="preserve">on </w:t>
            </w:r>
            <w:r w:rsidRPr="000021AB">
              <w:rPr>
                <w:rFonts w:ascii="Arial" w:hAnsi="Arial" w:cs="Arial"/>
                <w:sz w:val="22"/>
                <w:szCs w:val="22"/>
              </w:rPr>
              <w:t xml:space="preserve">how </w:t>
            </w:r>
            <w:r w:rsidR="00932CF4" w:rsidRPr="000021AB">
              <w:rPr>
                <w:rFonts w:ascii="Arial" w:hAnsi="Arial" w:cs="Arial"/>
                <w:sz w:val="22"/>
                <w:szCs w:val="22"/>
              </w:rPr>
              <w:t xml:space="preserve">we </w:t>
            </w:r>
            <w:r w:rsidRPr="000021AB">
              <w:rPr>
                <w:rFonts w:ascii="Arial" w:hAnsi="Arial" w:cs="Arial"/>
                <w:sz w:val="22"/>
                <w:szCs w:val="22"/>
              </w:rPr>
              <w:t xml:space="preserve">respond to </w:t>
            </w:r>
            <w:r w:rsidR="00932CF4" w:rsidRPr="000021AB">
              <w:rPr>
                <w:rFonts w:ascii="Arial" w:hAnsi="Arial" w:cs="Arial"/>
                <w:sz w:val="22"/>
                <w:szCs w:val="22"/>
              </w:rPr>
              <w:t xml:space="preserve">lots of the </w:t>
            </w:r>
            <w:r w:rsidRPr="000021AB">
              <w:rPr>
                <w:rFonts w:ascii="Arial" w:hAnsi="Arial" w:cs="Arial"/>
                <w:sz w:val="22"/>
                <w:szCs w:val="22"/>
              </w:rPr>
              <w:t>issues</w:t>
            </w:r>
            <w:r w:rsidR="004A1F2F" w:rsidRPr="000021AB">
              <w:rPr>
                <w:rFonts w:ascii="Arial" w:hAnsi="Arial" w:cs="Arial"/>
                <w:sz w:val="22"/>
                <w:szCs w:val="22"/>
              </w:rPr>
              <w:t xml:space="preserve"> raised</w:t>
            </w:r>
            <w:r w:rsidRPr="000021AB">
              <w:rPr>
                <w:rFonts w:ascii="Arial" w:hAnsi="Arial" w:cs="Arial"/>
                <w:sz w:val="22"/>
                <w:szCs w:val="22"/>
              </w:rPr>
              <w:t xml:space="preserve"> in </w:t>
            </w:r>
            <w:r w:rsidR="00932CF4" w:rsidRPr="000021AB">
              <w:rPr>
                <w:rFonts w:ascii="Arial" w:hAnsi="Arial" w:cs="Arial"/>
                <w:sz w:val="22"/>
                <w:szCs w:val="22"/>
              </w:rPr>
              <w:t xml:space="preserve">the </w:t>
            </w:r>
            <w:r w:rsidR="004A1F2F" w:rsidRPr="000021AB">
              <w:rPr>
                <w:rFonts w:ascii="Arial" w:hAnsi="Arial" w:cs="Arial"/>
                <w:sz w:val="22"/>
                <w:szCs w:val="22"/>
              </w:rPr>
              <w:t>adults’</w:t>
            </w:r>
            <w:r w:rsidR="00932CF4" w:rsidRPr="000021AB">
              <w:rPr>
                <w:rFonts w:ascii="Arial" w:hAnsi="Arial" w:cs="Arial"/>
                <w:sz w:val="22"/>
                <w:szCs w:val="22"/>
              </w:rPr>
              <w:t xml:space="preserve"> survey</w:t>
            </w:r>
            <w:r w:rsidR="004A1F2F" w:rsidRPr="000021AB">
              <w:rPr>
                <w:rFonts w:ascii="Arial" w:hAnsi="Arial" w:cs="Arial"/>
                <w:sz w:val="22"/>
                <w:szCs w:val="22"/>
              </w:rPr>
              <w:t xml:space="preserve"> and that some of the findings from the young people’s survey were similar to those raised in the adults’ survey so should be able to include young people’s concerns in the work taking place.  </w:t>
            </w:r>
          </w:p>
          <w:p w14:paraId="626C8BF7" w14:textId="42CE39BE" w:rsidR="00BB523C" w:rsidRPr="000021AB" w:rsidRDefault="00BB523C" w:rsidP="00996C5B">
            <w:pPr>
              <w:rPr>
                <w:rFonts w:ascii="Arial" w:hAnsi="Arial" w:cs="Arial"/>
                <w:sz w:val="22"/>
                <w:szCs w:val="22"/>
              </w:rPr>
            </w:pPr>
          </w:p>
        </w:tc>
      </w:tr>
      <w:tr w:rsidR="00BB523C" w:rsidRPr="00AF1880" w14:paraId="4B8A5832" w14:textId="77777777" w:rsidTr="00BB523C">
        <w:trPr>
          <w:trHeight w:val="850"/>
        </w:trPr>
        <w:tc>
          <w:tcPr>
            <w:tcW w:w="5000" w:type="pct"/>
            <w:shd w:val="clear" w:color="auto" w:fill="auto"/>
          </w:tcPr>
          <w:p w14:paraId="39B4D1F9" w14:textId="5D8FE277" w:rsidR="00BB523C" w:rsidRPr="000021AB" w:rsidRDefault="00BB523C" w:rsidP="00996C5B">
            <w:pPr>
              <w:pStyle w:val="ListParagraph"/>
              <w:numPr>
                <w:ilvl w:val="0"/>
                <w:numId w:val="10"/>
              </w:numPr>
              <w:spacing w:after="0" w:line="240" w:lineRule="auto"/>
              <w:rPr>
                <w:rFonts w:ascii="Arial" w:hAnsi="Arial" w:cs="Arial"/>
              </w:rPr>
            </w:pPr>
            <w:r w:rsidRPr="000021AB">
              <w:rPr>
                <w:rFonts w:ascii="Arial" w:hAnsi="Arial" w:cs="Arial"/>
                <w:b/>
                <w:bCs/>
              </w:rPr>
              <w:lastRenderedPageBreak/>
              <w:t>Forward Plan for year ahead:</w:t>
            </w:r>
          </w:p>
          <w:p w14:paraId="3985764B" w14:textId="390618EB" w:rsidR="00BB523C" w:rsidRPr="000021AB" w:rsidRDefault="00DF3968" w:rsidP="00996C5B">
            <w:pPr>
              <w:rPr>
                <w:rFonts w:ascii="Arial" w:eastAsia="Calibri" w:hAnsi="Arial" w:cs="Arial"/>
                <w:sz w:val="22"/>
                <w:szCs w:val="22"/>
              </w:rPr>
            </w:pPr>
            <w:r w:rsidRPr="000021AB">
              <w:rPr>
                <w:rFonts w:ascii="Arial" w:eastAsia="Calibri" w:hAnsi="Arial" w:cs="Arial"/>
                <w:sz w:val="22"/>
                <w:szCs w:val="22"/>
              </w:rPr>
              <w:t>Board members</w:t>
            </w:r>
            <w:r w:rsidR="00BF54DF" w:rsidRPr="000021AB">
              <w:rPr>
                <w:rFonts w:ascii="Arial" w:eastAsia="Calibri" w:hAnsi="Arial" w:cs="Arial"/>
                <w:sz w:val="22"/>
                <w:szCs w:val="22"/>
              </w:rPr>
              <w:t xml:space="preserve"> </w:t>
            </w:r>
            <w:r w:rsidRPr="000021AB">
              <w:rPr>
                <w:rFonts w:ascii="Arial" w:eastAsia="Calibri" w:hAnsi="Arial" w:cs="Arial"/>
                <w:sz w:val="22"/>
                <w:szCs w:val="22"/>
              </w:rPr>
              <w:t>divided into</w:t>
            </w:r>
            <w:r w:rsidR="00BF54DF" w:rsidRPr="000021AB">
              <w:rPr>
                <w:rFonts w:ascii="Arial" w:eastAsia="Calibri" w:hAnsi="Arial" w:cs="Arial"/>
                <w:sz w:val="22"/>
                <w:szCs w:val="22"/>
              </w:rPr>
              <w:t xml:space="preserve"> </w:t>
            </w:r>
            <w:r w:rsidR="00306AEB" w:rsidRPr="000021AB">
              <w:rPr>
                <w:rFonts w:ascii="Arial" w:eastAsia="Calibri" w:hAnsi="Arial" w:cs="Arial"/>
                <w:sz w:val="22"/>
                <w:szCs w:val="22"/>
              </w:rPr>
              <w:t xml:space="preserve">4 </w:t>
            </w:r>
            <w:r w:rsidR="00BF54DF" w:rsidRPr="000021AB">
              <w:rPr>
                <w:rFonts w:ascii="Arial" w:eastAsia="Calibri" w:hAnsi="Arial" w:cs="Arial"/>
                <w:sz w:val="22"/>
                <w:szCs w:val="22"/>
              </w:rPr>
              <w:t xml:space="preserve">separate groups </w:t>
            </w:r>
            <w:r w:rsidR="007B5715" w:rsidRPr="000021AB">
              <w:rPr>
                <w:rFonts w:ascii="Arial" w:eastAsia="Calibri" w:hAnsi="Arial" w:cs="Arial"/>
                <w:sz w:val="22"/>
                <w:szCs w:val="22"/>
              </w:rPr>
              <w:t xml:space="preserve">for group discussion to think </w:t>
            </w:r>
            <w:r w:rsidRPr="000021AB">
              <w:rPr>
                <w:rFonts w:ascii="Arial" w:eastAsia="Calibri" w:hAnsi="Arial" w:cs="Arial"/>
                <w:sz w:val="22"/>
                <w:szCs w:val="22"/>
              </w:rPr>
              <w:t>of</w:t>
            </w:r>
            <w:r w:rsidR="007B5715" w:rsidRPr="000021AB">
              <w:rPr>
                <w:rFonts w:ascii="Arial" w:eastAsia="Calibri" w:hAnsi="Arial" w:cs="Arial"/>
                <w:sz w:val="22"/>
                <w:szCs w:val="22"/>
              </w:rPr>
              <w:t xml:space="preserve"> </w:t>
            </w:r>
            <w:r w:rsidRPr="000021AB">
              <w:rPr>
                <w:rFonts w:ascii="Arial" w:eastAsia="Calibri" w:hAnsi="Arial" w:cs="Arial"/>
                <w:sz w:val="22"/>
                <w:szCs w:val="22"/>
              </w:rPr>
              <w:t>priorities</w:t>
            </w:r>
            <w:r w:rsidR="007B5715" w:rsidRPr="000021AB">
              <w:rPr>
                <w:rFonts w:ascii="Arial" w:eastAsia="Calibri" w:hAnsi="Arial" w:cs="Arial"/>
                <w:sz w:val="22"/>
                <w:szCs w:val="22"/>
              </w:rPr>
              <w:t xml:space="preserve"> that </w:t>
            </w:r>
            <w:r w:rsidRPr="000021AB">
              <w:rPr>
                <w:rFonts w:ascii="Arial" w:eastAsia="Calibri" w:hAnsi="Arial" w:cs="Arial"/>
                <w:sz w:val="22"/>
                <w:szCs w:val="22"/>
              </w:rPr>
              <w:t>the</w:t>
            </w:r>
            <w:r w:rsidR="00E74BC4" w:rsidRPr="000021AB">
              <w:rPr>
                <w:rFonts w:ascii="Arial" w:eastAsia="Calibri" w:hAnsi="Arial" w:cs="Arial"/>
                <w:sz w:val="22"/>
                <w:szCs w:val="22"/>
              </w:rPr>
              <w:t xml:space="preserve"> board </w:t>
            </w:r>
            <w:r w:rsidRPr="000021AB">
              <w:rPr>
                <w:rFonts w:ascii="Arial" w:eastAsia="Calibri" w:hAnsi="Arial" w:cs="Arial"/>
                <w:sz w:val="22"/>
                <w:szCs w:val="22"/>
              </w:rPr>
              <w:t xml:space="preserve">could take forward </w:t>
            </w:r>
            <w:r w:rsidR="00E74BC4" w:rsidRPr="000021AB">
              <w:rPr>
                <w:rFonts w:ascii="Arial" w:eastAsia="Calibri" w:hAnsi="Arial" w:cs="Arial"/>
                <w:sz w:val="22"/>
                <w:szCs w:val="22"/>
              </w:rPr>
              <w:t xml:space="preserve">next year.  This </w:t>
            </w:r>
            <w:r w:rsidR="007B5715" w:rsidRPr="000021AB">
              <w:rPr>
                <w:rFonts w:ascii="Arial" w:eastAsia="Calibri" w:hAnsi="Arial" w:cs="Arial"/>
                <w:sz w:val="22"/>
                <w:szCs w:val="22"/>
              </w:rPr>
              <w:t>would be the start of a period of planning some actions in response to what ha</w:t>
            </w:r>
            <w:r w:rsidRPr="000021AB">
              <w:rPr>
                <w:rFonts w:ascii="Arial" w:eastAsia="Calibri" w:hAnsi="Arial" w:cs="Arial"/>
                <w:sz w:val="22"/>
                <w:szCs w:val="22"/>
              </w:rPr>
              <w:t>d</w:t>
            </w:r>
            <w:r w:rsidR="007B5715" w:rsidRPr="000021AB">
              <w:rPr>
                <w:rFonts w:ascii="Arial" w:eastAsia="Calibri" w:hAnsi="Arial" w:cs="Arial"/>
                <w:sz w:val="22"/>
                <w:szCs w:val="22"/>
              </w:rPr>
              <w:t xml:space="preserve"> been discussed </w:t>
            </w:r>
            <w:r w:rsidRPr="000021AB">
              <w:rPr>
                <w:rFonts w:ascii="Arial" w:eastAsia="Calibri" w:hAnsi="Arial" w:cs="Arial"/>
                <w:sz w:val="22"/>
                <w:szCs w:val="22"/>
              </w:rPr>
              <w:t>in the previous items during the meeting</w:t>
            </w:r>
            <w:r w:rsidR="00BF54DF" w:rsidRPr="000021AB">
              <w:rPr>
                <w:rFonts w:ascii="Arial" w:eastAsia="Calibri" w:hAnsi="Arial" w:cs="Arial"/>
                <w:sz w:val="22"/>
                <w:szCs w:val="22"/>
              </w:rPr>
              <w:t xml:space="preserve">. </w:t>
            </w:r>
          </w:p>
          <w:p w14:paraId="45FCA63B" w14:textId="77777777" w:rsidR="00BF54DF" w:rsidRPr="000021AB" w:rsidRDefault="00BF54DF" w:rsidP="00996C5B">
            <w:pPr>
              <w:rPr>
                <w:rFonts w:ascii="Arial" w:eastAsia="Calibri" w:hAnsi="Arial" w:cs="Arial"/>
                <w:sz w:val="22"/>
                <w:szCs w:val="22"/>
              </w:rPr>
            </w:pPr>
          </w:p>
          <w:p w14:paraId="5E50BE22" w14:textId="77777777" w:rsidR="00BB523C" w:rsidRPr="000021AB" w:rsidRDefault="00BB523C" w:rsidP="00996C5B">
            <w:pPr>
              <w:numPr>
                <w:ilvl w:val="0"/>
                <w:numId w:val="9"/>
              </w:numPr>
              <w:rPr>
                <w:rFonts w:ascii="Arial" w:eastAsia="Calibri" w:hAnsi="Arial" w:cs="Arial"/>
                <w:sz w:val="22"/>
                <w:szCs w:val="22"/>
              </w:rPr>
            </w:pPr>
            <w:r w:rsidRPr="000021AB">
              <w:rPr>
                <w:rFonts w:ascii="Arial" w:eastAsia="Calibri" w:hAnsi="Arial" w:cs="Arial"/>
                <w:b/>
                <w:bCs/>
                <w:sz w:val="22"/>
                <w:szCs w:val="22"/>
              </w:rPr>
              <w:t>Feedback to wider group and next steps</w:t>
            </w:r>
          </w:p>
          <w:p w14:paraId="04FF3B52" w14:textId="76B7ADA0" w:rsidR="00B67568" w:rsidRPr="000021AB" w:rsidRDefault="00B67568" w:rsidP="00996C5B">
            <w:pPr>
              <w:rPr>
                <w:rFonts w:ascii="Arial" w:eastAsia="Calibri" w:hAnsi="Arial" w:cs="Arial"/>
                <w:sz w:val="22"/>
                <w:szCs w:val="22"/>
              </w:rPr>
            </w:pPr>
            <w:r w:rsidRPr="000021AB">
              <w:rPr>
                <w:rFonts w:ascii="Arial" w:eastAsia="Calibri" w:hAnsi="Arial" w:cs="Arial"/>
                <w:sz w:val="22"/>
                <w:szCs w:val="22"/>
              </w:rPr>
              <w:t xml:space="preserve">The wider group meeting resumed and the 4 groups fed back from their group discussions.  </w:t>
            </w:r>
          </w:p>
          <w:p w14:paraId="7F8CB8E0" w14:textId="77777777" w:rsidR="00E74BC4" w:rsidRPr="000021AB" w:rsidRDefault="00E74BC4" w:rsidP="00996C5B">
            <w:pPr>
              <w:rPr>
                <w:rFonts w:ascii="Arial" w:eastAsia="Calibri" w:hAnsi="Arial" w:cs="Arial"/>
                <w:sz w:val="22"/>
                <w:szCs w:val="22"/>
              </w:rPr>
            </w:pPr>
          </w:p>
          <w:p w14:paraId="22019AC8" w14:textId="668299CD" w:rsidR="009D4593" w:rsidRPr="000021AB" w:rsidRDefault="00785D94" w:rsidP="00996C5B">
            <w:pPr>
              <w:rPr>
                <w:rFonts w:ascii="Arial" w:eastAsia="Calibri" w:hAnsi="Arial" w:cs="Arial"/>
                <w:sz w:val="22"/>
                <w:szCs w:val="22"/>
                <w:u w:val="single"/>
              </w:rPr>
            </w:pPr>
            <w:r w:rsidRPr="000021AB">
              <w:rPr>
                <w:rFonts w:ascii="Arial" w:eastAsia="Calibri" w:hAnsi="Arial" w:cs="Arial"/>
                <w:sz w:val="22"/>
                <w:szCs w:val="22"/>
                <w:u w:val="single"/>
              </w:rPr>
              <w:t xml:space="preserve">SM fed back </w:t>
            </w:r>
            <w:r w:rsidR="00E74BC4" w:rsidRPr="000021AB">
              <w:rPr>
                <w:rFonts w:ascii="Arial" w:eastAsia="Calibri" w:hAnsi="Arial" w:cs="Arial"/>
                <w:sz w:val="22"/>
                <w:szCs w:val="22"/>
                <w:u w:val="single"/>
              </w:rPr>
              <w:t>on suggestions put forward by</w:t>
            </w:r>
            <w:r w:rsidRPr="000021AB">
              <w:rPr>
                <w:rFonts w:ascii="Arial" w:eastAsia="Calibri" w:hAnsi="Arial" w:cs="Arial"/>
                <w:sz w:val="22"/>
                <w:szCs w:val="22"/>
                <w:u w:val="single"/>
              </w:rPr>
              <w:t xml:space="preserve"> the </w:t>
            </w:r>
            <w:r w:rsidR="009D4593" w:rsidRPr="000021AB">
              <w:rPr>
                <w:rFonts w:ascii="Arial" w:eastAsia="Calibri" w:hAnsi="Arial" w:cs="Arial"/>
                <w:sz w:val="22"/>
                <w:szCs w:val="22"/>
                <w:u w:val="single"/>
              </w:rPr>
              <w:t xml:space="preserve">group </w:t>
            </w:r>
            <w:r w:rsidRPr="000021AB">
              <w:rPr>
                <w:rFonts w:ascii="Arial" w:eastAsia="Calibri" w:hAnsi="Arial" w:cs="Arial"/>
                <w:sz w:val="22"/>
                <w:szCs w:val="22"/>
                <w:u w:val="single"/>
              </w:rPr>
              <w:t>involving SM, L</w:t>
            </w:r>
            <w:r w:rsidR="00E74BC4" w:rsidRPr="000021AB">
              <w:rPr>
                <w:rFonts w:ascii="Arial" w:eastAsia="Calibri" w:hAnsi="Arial" w:cs="Arial"/>
                <w:sz w:val="22"/>
                <w:szCs w:val="22"/>
                <w:u w:val="single"/>
              </w:rPr>
              <w:t>K</w:t>
            </w:r>
            <w:r w:rsidRPr="000021AB">
              <w:rPr>
                <w:rFonts w:ascii="Arial" w:eastAsia="Calibri" w:hAnsi="Arial" w:cs="Arial"/>
                <w:sz w:val="22"/>
                <w:szCs w:val="22"/>
                <w:u w:val="single"/>
              </w:rPr>
              <w:t xml:space="preserve">, </w:t>
            </w:r>
            <w:r w:rsidR="00E74BC4" w:rsidRPr="000021AB">
              <w:rPr>
                <w:rFonts w:ascii="Arial" w:eastAsia="Calibri" w:hAnsi="Arial" w:cs="Arial"/>
                <w:sz w:val="22"/>
                <w:szCs w:val="22"/>
                <w:u w:val="single"/>
              </w:rPr>
              <w:t>JM, AR</w:t>
            </w:r>
            <w:r w:rsidR="00B35A84" w:rsidRPr="000021AB">
              <w:rPr>
                <w:rFonts w:ascii="Arial" w:eastAsia="Calibri" w:hAnsi="Arial" w:cs="Arial"/>
                <w:sz w:val="22"/>
                <w:szCs w:val="22"/>
                <w:u w:val="single"/>
              </w:rPr>
              <w:t>, CN, CC</w:t>
            </w:r>
          </w:p>
          <w:p w14:paraId="2A0163B6" w14:textId="7C167C2D" w:rsidR="00B67568" w:rsidRPr="000021AB" w:rsidRDefault="00B67568" w:rsidP="00996C5B">
            <w:pPr>
              <w:pStyle w:val="ListParagraph"/>
              <w:numPr>
                <w:ilvl w:val="0"/>
                <w:numId w:val="18"/>
              </w:numPr>
              <w:spacing w:after="0" w:line="240" w:lineRule="auto"/>
              <w:rPr>
                <w:rFonts w:ascii="Arial" w:hAnsi="Arial" w:cs="Arial"/>
              </w:rPr>
            </w:pPr>
            <w:r w:rsidRPr="000021AB">
              <w:rPr>
                <w:rFonts w:ascii="Arial" w:hAnsi="Arial" w:cs="Arial"/>
              </w:rPr>
              <w:t xml:space="preserve">Mental health </w:t>
            </w:r>
          </w:p>
          <w:p w14:paraId="711AF3AE" w14:textId="71D6BCA7" w:rsidR="00E74BC4" w:rsidRPr="000021AB" w:rsidRDefault="00785D94" w:rsidP="00996C5B">
            <w:pPr>
              <w:pStyle w:val="ListParagraph"/>
              <w:numPr>
                <w:ilvl w:val="0"/>
                <w:numId w:val="19"/>
              </w:numPr>
              <w:spacing w:after="0" w:line="240" w:lineRule="auto"/>
              <w:rPr>
                <w:rFonts w:ascii="Arial" w:hAnsi="Arial" w:cs="Arial"/>
              </w:rPr>
            </w:pPr>
            <w:r w:rsidRPr="000021AB">
              <w:rPr>
                <w:rFonts w:ascii="Arial" w:hAnsi="Arial" w:cs="Arial"/>
              </w:rPr>
              <w:t>Potentially creating a s</w:t>
            </w:r>
            <w:r w:rsidR="00BB523C" w:rsidRPr="000021AB">
              <w:rPr>
                <w:rFonts w:ascii="Arial" w:hAnsi="Arial" w:cs="Arial"/>
              </w:rPr>
              <w:t>imple way for y</w:t>
            </w:r>
            <w:r w:rsidR="00E74BC4" w:rsidRPr="000021AB">
              <w:rPr>
                <w:rFonts w:ascii="Arial" w:hAnsi="Arial" w:cs="Arial"/>
              </w:rPr>
              <w:t>oung people</w:t>
            </w:r>
            <w:r w:rsidR="00BB523C" w:rsidRPr="000021AB">
              <w:rPr>
                <w:rFonts w:ascii="Arial" w:hAnsi="Arial" w:cs="Arial"/>
              </w:rPr>
              <w:t xml:space="preserve"> to find where they can go </w:t>
            </w:r>
            <w:r w:rsidRPr="000021AB">
              <w:rPr>
                <w:rFonts w:ascii="Arial" w:hAnsi="Arial" w:cs="Arial"/>
              </w:rPr>
              <w:t>to get</w:t>
            </w:r>
            <w:r w:rsidR="00BB523C" w:rsidRPr="000021AB">
              <w:rPr>
                <w:rFonts w:ascii="Arial" w:hAnsi="Arial" w:cs="Arial"/>
              </w:rPr>
              <w:t xml:space="preserve"> help</w:t>
            </w:r>
            <w:r w:rsidRPr="000021AB">
              <w:rPr>
                <w:rFonts w:ascii="Arial" w:hAnsi="Arial" w:cs="Arial"/>
              </w:rPr>
              <w:t>, perhaps a p</w:t>
            </w:r>
            <w:r w:rsidR="00BB523C" w:rsidRPr="000021AB">
              <w:rPr>
                <w:rFonts w:ascii="Arial" w:hAnsi="Arial" w:cs="Arial"/>
              </w:rPr>
              <w:t>icture map</w:t>
            </w:r>
            <w:r w:rsidRPr="000021AB">
              <w:rPr>
                <w:rFonts w:ascii="Arial" w:hAnsi="Arial" w:cs="Arial"/>
              </w:rPr>
              <w:t xml:space="preserve"> of different services as well</w:t>
            </w:r>
            <w:r w:rsidR="00DF3968" w:rsidRPr="000021AB">
              <w:rPr>
                <w:rFonts w:ascii="Arial" w:hAnsi="Arial" w:cs="Arial"/>
              </w:rPr>
              <w:t xml:space="preserve"> as</w:t>
            </w:r>
            <w:r w:rsidRPr="000021AB">
              <w:rPr>
                <w:rFonts w:ascii="Arial" w:hAnsi="Arial" w:cs="Arial"/>
              </w:rPr>
              <w:t xml:space="preserve"> trying to u</w:t>
            </w:r>
            <w:r w:rsidR="00BB523C" w:rsidRPr="000021AB">
              <w:rPr>
                <w:rFonts w:ascii="Arial" w:hAnsi="Arial" w:cs="Arial"/>
              </w:rPr>
              <w:t xml:space="preserve">pskill </w:t>
            </w:r>
            <w:r w:rsidRPr="000021AB">
              <w:rPr>
                <w:rFonts w:ascii="Arial" w:hAnsi="Arial" w:cs="Arial"/>
              </w:rPr>
              <w:t xml:space="preserve">other </w:t>
            </w:r>
            <w:r w:rsidR="00BB523C" w:rsidRPr="000021AB">
              <w:rPr>
                <w:rFonts w:ascii="Arial" w:hAnsi="Arial" w:cs="Arial"/>
              </w:rPr>
              <w:t>y</w:t>
            </w:r>
            <w:r w:rsidR="00E74BC4" w:rsidRPr="000021AB">
              <w:rPr>
                <w:rFonts w:ascii="Arial" w:hAnsi="Arial" w:cs="Arial"/>
              </w:rPr>
              <w:t>oung people</w:t>
            </w:r>
            <w:r w:rsidR="00BB523C" w:rsidRPr="000021AB">
              <w:rPr>
                <w:rFonts w:ascii="Arial" w:hAnsi="Arial" w:cs="Arial"/>
              </w:rPr>
              <w:t xml:space="preserve"> </w:t>
            </w:r>
            <w:r w:rsidRPr="000021AB">
              <w:rPr>
                <w:rFonts w:ascii="Arial" w:hAnsi="Arial" w:cs="Arial"/>
              </w:rPr>
              <w:t>and</w:t>
            </w:r>
            <w:r w:rsidR="00BB523C" w:rsidRPr="000021AB">
              <w:rPr>
                <w:rFonts w:ascii="Arial" w:hAnsi="Arial" w:cs="Arial"/>
              </w:rPr>
              <w:t xml:space="preserve"> parents </w:t>
            </w:r>
            <w:r w:rsidRPr="000021AB">
              <w:rPr>
                <w:rFonts w:ascii="Arial" w:hAnsi="Arial" w:cs="Arial"/>
              </w:rPr>
              <w:t xml:space="preserve">and friends to be able to help </w:t>
            </w:r>
            <w:r w:rsidR="00BB523C" w:rsidRPr="000021AB">
              <w:rPr>
                <w:rFonts w:ascii="Arial" w:hAnsi="Arial" w:cs="Arial"/>
              </w:rPr>
              <w:t xml:space="preserve">with advice </w:t>
            </w:r>
            <w:r w:rsidRPr="000021AB">
              <w:rPr>
                <w:rFonts w:ascii="Arial" w:hAnsi="Arial" w:cs="Arial"/>
              </w:rPr>
              <w:t xml:space="preserve">and know </w:t>
            </w:r>
            <w:r w:rsidR="00BB523C" w:rsidRPr="000021AB">
              <w:rPr>
                <w:rFonts w:ascii="Arial" w:hAnsi="Arial" w:cs="Arial"/>
              </w:rPr>
              <w:t>when y</w:t>
            </w:r>
            <w:r w:rsidR="00E74BC4" w:rsidRPr="000021AB">
              <w:rPr>
                <w:rFonts w:ascii="Arial" w:hAnsi="Arial" w:cs="Arial"/>
              </w:rPr>
              <w:t>oung people</w:t>
            </w:r>
            <w:r w:rsidR="00BB523C" w:rsidRPr="000021AB">
              <w:rPr>
                <w:rFonts w:ascii="Arial" w:hAnsi="Arial" w:cs="Arial"/>
              </w:rPr>
              <w:t xml:space="preserve"> </w:t>
            </w:r>
            <w:r w:rsidRPr="000021AB">
              <w:rPr>
                <w:rFonts w:ascii="Arial" w:hAnsi="Arial" w:cs="Arial"/>
              </w:rPr>
              <w:t xml:space="preserve">might </w:t>
            </w:r>
            <w:r w:rsidR="00BB523C" w:rsidRPr="000021AB">
              <w:rPr>
                <w:rFonts w:ascii="Arial" w:hAnsi="Arial" w:cs="Arial"/>
              </w:rPr>
              <w:t xml:space="preserve">need </w:t>
            </w:r>
            <w:r w:rsidRPr="000021AB">
              <w:rPr>
                <w:rFonts w:ascii="Arial" w:hAnsi="Arial" w:cs="Arial"/>
              </w:rPr>
              <w:t>more professional</w:t>
            </w:r>
            <w:r w:rsidR="00BB523C" w:rsidRPr="000021AB">
              <w:rPr>
                <w:rFonts w:ascii="Arial" w:hAnsi="Arial" w:cs="Arial"/>
              </w:rPr>
              <w:t xml:space="preserve"> help</w:t>
            </w:r>
            <w:r w:rsidRPr="000021AB">
              <w:rPr>
                <w:rFonts w:ascii="Arial" w:hAnsi="Arial" w:cs="Arial"/>
              </w:rPr>
              <w:t xml:space="preserve"> and guide them in that way.  </w:t>
            </w:r>
          </w:p>
          <w:p w14:paraId="6F43B54E" w14:textId="0587C244" w:rsidR="00BB523C" w:rsidRPr="000021AB" w:rsidRDefault="00E74BC4" w:rsidP="00996C5B">
            <w:pPr>
              <w:pStyle w:val="ListParagraph"/>
              <w:numPr>
                <w:ilvl w:val="0"/>
                <w:numId w:val="19"/>
              </w:numPr>
              <w:spacing w:after="0" w:line="240" w:lineRule="auto"/>
              <w:rPr>
                <w:rFonts w:ascii="Arial" w:hAnsi="Arial" w:cs="Arial"/>
              </w:rPr>
            </w:pPr>
            <w:r w:rsidRPr="000021AB">
              <w:rPr>
                <w:rFonts w:ascii="Arial" w:hAnsi="Arial" w:cs="Arial"/>
              </w:rPr>
              <w:t>M</w:t>
            </w:r>
            <w:r w:rsidR="00785D94" w:rsidRPr="000021AB">
              <w:rPr>
                <w:rFonts w:ascii="Arial" w:hAnsi="Arial" w:cs="Arial"/>
              </w:rPr>
              <w:t xml:space="preserve">ental health champions and helping with access to the GP which can be quite difficult in terms of </w:t>
            </w:r>
            <w:r w:rsidR="00BB523C" w:rsidRPr="000021AB">
              <w:rPr>
                <w:rFonts w:ascii="Arial" w:hAnsi="Arial" w:cs="Arial"/>
              </w:rPr>
              <w:t xml:space="preserve">availability </w:t>
            </w:r>
            <w:r w:rsidR="00785D94" w:rsidRPr="000021AB">
              <w:rPr>
                <w:rFonts w:ascii="Arial" w:hAnsi="Arial" w:cs="Arial"/>
              </w:rPr>
              <w:t>and taking that step.</w:t>
            </w:r>
          </w:p>
          <w:p w14:paraId="0CEB6337" w14:textId="77777777" w:rsidR="00E74BC4" w:rsidRPr="000021AB" w:rsidRDefault="00E74BC4" w:rsidP="00996C5B">
            <w:pPr>
              <w:pStyle w:val="ListParagraph"/>
              <w:numPr>
                <w:ilvl w:val="0"/>
                <w:numId w:val="18"/>
              </w:numPr>
              <w:spacing w:after="0" w:line="240" w:lineRule="auto"/>
              <w:rPr>
                <w:rFonts w:ascii="Arial" w:hAnsi="Arial" w:cs="Arial"/>
              </w:rPr>
            </w:pPr>
            <w:r w:rsidRPr="000021AB">
              <w:rPr>
                <w:rFonts w:ascii="Arial" w:hAnsi="Arial" w:cs="Arial"/>
              </w:rPr>
              <w:t>E</w:t>
            </w:r>
            <w:r w:rsidR="00BB523C" w:rsidRPr="000021AB">
              <w:rPr>
                <w:rFonts w:ascii="Arial" w:hAnsi="Arial" w:cs="Arial"/>
              </w:rPr>
              <w:t>nv</w:t>
            </w:r>
            <w:r w:rsidR="00785D94" w:rsidRPr="000021AB">
              <w:rPr>
                <w:rFonts w:ascii="Arial" w:hAnsi="Arial" w:cs="Arial"/>
              </w:rPr>
              <w:t>ironment</w:t>
            </w:r>
            <w:r w:rsidR="00BB523C" w:rsidRPr="000021AB">
              <w:rPr>
                <w:rFonts w:ascii="Arial" w:hAnsi="Arial" w:cs="Arial"/>
              </w:rPr>
              <w:t xml:space="preserve"> and getting y</w:t>
            </w:r>
            <w:r w:rsidRPr="000021AB">
              <w:rPr>
                <w:rFonts w:ascii="Arial" w:hAnsi="Arial" w:cs="Arial"/>
              </w:rPr>
              <w:t>oung people</w:t>
            </w:r>
            <w:r w:rsidR="00BB523C" w:rsidRPr="000021AB">
              <w:rPr>
                <w:rFonts w:ascii="Arial" w:hAnsi="Arial" w:cs="Arial"/>
              </w:rPr>
              <w:t xml:space="preserve"> involved </w:t>
            </w:r>
          </w:p>
          <w:p w14:paraId="7E872E1A" w14:textId="1088D568" w:rsidR="00BB523C" w:rsidRPr="000021AB" w:rsidRDefault="00E74BC4" w:rsidP="00996C5B">
            <w:pPr>
              <w:pStyle w:val="ListParagraph"/>
              <w:numPr>
                <w:ilvl w:val="0"/>
                <w:numId w:val="22"/>
              </w:numPr>
              <w:spacing w:after="0" w:line="240" w:lineRule="auto"/>
              <w:rPr>
                <w:rFonts w:ascii="Arial" w:hAnsi="Arial" w:cs="Arial"/>
              </w:rPr>
            </w:pPr>
            <w:r w:rsidRPr="000021AB">
              <w:rPr>
                <w:rFonts w:ascii="Arial" w:hAnsi="Arial" w:cs="Arial"/>
              </w:rPr>
              <w:t>D</w:t>
            </w:r>
            <w:r w:rsidR="00785D94" w:rsidRPr="000021AB">
              <w:rPr>
                <w:rFonts w:ascii="Arial" w:hAnsi="Arial" w:cs="Arial"/>
              </w:rPr>
              <w:t>oing clean ups where y</w:t>
            </w:r>
            <w:r w:rsidRPr="000021AB">
              <w:rPr>
                <w:rFonts w:ascii="Arial" w:hAnsi="Arial" w:cs="Arial"/>
              </w:rPr>
              <w:t>oung people</w:t>
            </w:r>
            <w:r w:rsidR="00785D94" w:rsidRPr="000021AB">
              <w:rPr>
                <w:rFonts w:ascii="Arial" w:hAnsi="Arial" w:cs="Arial"/>
              </w:rPr>
              <w:t xml:space="preserve"> could all come together and clean up a part of the area and getting y</w:t>
            </w:r>
            <w:r w:rsidR="009668CF" w:rsidRPr="000021AB">
              <w:rPr>
                <w:rFonts w:ascii="Arial" w:hAnsi="Arial" w:cs="Arial"/>
              </w:rPr>
              <w:t xml:space="preserve">oung </w:t>
            </w:r>
            <w:r w:rsidR="00785D94" w:rsidRPr="000021AB">
              <w:rPr>
                <w:rFonts w:ascii="Arial" w:hAnsi="Arial" w:cs="Arial"/>
              </w:rPr>
              <w:t>p</w:t>
            </w:r>
            <w:r w:rsidR="009668CF" w:rsidRPr="000021AB">
              <w:rPr>
                <w:rFonts w:ascii="Arial" w:hAnsi="Arial" w:cs="Arial"/>
              </w:rPr>
              <w:t>eople</w:t>
            </w:r>
            <w:r w:rsidR="00785D94" w:rsidRPr="000021AB">
              <w:rPr>
                <w:rFonts w:ascii="Arial" w:hAnsi="Arial" w:cs="Arial"/>
              </w:rPr>
              <w:t xml:space="preserve">’s </w:t>
            </w:r>
            <w:r w:rsidR="00BB523C" w:rsidRPr="000021AB">
              <w:rPr>
                <w:rFonts w:ascii="Arial" w:hAnsi="Arial" w:cs="Arial"/>
              </w:rPr>
              <w:t xml:space="preserve">ideas </w:t>
            </w:r>
            <w:r w:rsidR="00785D94" w:rsidRPr="000021AB">
              <w:rPr>
                <w:rFonts w:ascii="Arial" w:hAnsi="Arial" w:cs="Arial"/>
              </w:rPr>
              <w:t>on</w:t>
            </w:r>
            <w:r w:rsidR="00BB523C" w:rsidRPr="000021AB">
              <w:rPr>
                <w:rFonts w:ascii="Arial" w:hAnsi="Arial" w:cs="Arial"/>
              </w:rPr>
              <w:t xml:space="preserve"> which areas </w:t>
            </w:r>
            <w:r w:rsidR="00785D94" w:rsidRPr="000021AB">
              <w:rPr>
                <w:rFonts w:ascii="Arial" w:hAnsi="Arial" w:cs="Arial"/>
              </w:rPr>
              <w:t xml:space="preserve">they want that to happen in </w:t>
            </w:r>
            <w:r w:rsidR="00BB523C" w:rsidRPr="000021AB">
              <w:rPr>
                <w:rFonts w:ascii="Arial" w:hAnsi="Arial" w:cs="Arial"/>
              </w:rPr>
              <w:t>and what w</w:t>
            </w:r>
            <w:r w:rsidR="009668CF" w:rsidRPr="000021AB">
              <w:rPr>
                <w:rFonts w:ascii="Arial" w:hAnsi="Arial" w:cs="Arial"/>
              </w:rPr>
              <w:t>oul</w:t>
            </w:r>
            <w:r w:rsidR="00BB523C" w:rsidRPr="000021AB">
              <w:rPr>
                <w:rFonts w:ascii="Arial" w:hAnsi="Arial" w:cs="Arial"/>
              </w:rPr>
              <w:t xml:space="preserve">d make </w:t>
            </w:r>
            <w:r w:rsidR="00785D94" w:rsidRPr="000021AB">
              <w:rPr>
                <w:rFonts w:ascii="Arial" w:hAnsi="Arial" w:cs="Arial"/>
              </w:rPr>
              <w:t xml:space="preserve">places </w:t>
            </w:r>
            <w:r w:rsidR="00BB523C" w:rsidRPr="000021AB">
              <w:rPr>
                <w:rFonts w:ascii="Arial" w:hAnsi="Arial" w:cs="Arial"/>
              </w:rPr>
              <w:t>more enjoyable for them</w:t>
            </w:r>
            <w:r w:rsidR="00785D94" w:rsidRPr="000021AB">
              <w:rPr>
                <w:rFonts w:ascii="Arial" w:hAnsi="Arial" w:cs="Arial"/>
              </w:rPr>
              <w:t xml:space="preserve"> to spend time in</w:t>
            </w:r>
            <w:r w:rsidR="009668CF" w:rsidRPr="000021AB">
              <w:rPr>
                <w:rFonts w:ascii="Arial" w:hAnsi="Arial" w:cs="Arial"/>
              </w:rPr>
              <w:t>.</w:t>
            </w:r>
          </w:p>
          <w:p w14:paraId="16E04CB9" w14:textId="77777777" w:rsidR="009668CF" w:rsidRPr="000021AB" w:rsidRDefault="00785D94" w:rsidP="00996C5B">
            <w:pPr>
              <w:pStyle w:val="ListParagraph"/>
              <w:numPr>
                <w:ilvl w:val="0"/>
                <w:numId w:val="18"/>
              </w:numPr>
              <w:spacing w:after="0" w:line="240" w:lineRule="auto"/>
              <w:rPr>
                <w:rFonts w:ascii="Arial" w:hAnsi="Arial" w:cs="Arial"/>
              </w:rPr>
            </w:pPr>
            <w:r w:rsidRPr="000021AB">
              <w:rPr>
                <w:rFonts w:ascii="Arial" w:hAnsi="Arial" w:cs="Arial"/>
              </w:rPr>
              <w:t xml:space="preserve">Community </w:t>
            </w:r>
            <w:r w:rsidR="00BB523C" w:rsidRPr="000021AB">
              <w:rPr>
                <w:rFonts w:ascii="Arial" w:hAnsi="Arial" w:cs="Arial"/>
              </w:rPr>
              <w:t xml:space="preserve">areas </w:t>
            </w:r>
            <w:r w:rsidRPr="000021AB">
              <w:rPr>
                <w:rFonts w:ascii="Arial" w:hAnsi="Arial" w:cs="Arial"/>
              </w:rPr>
              <w:t xml:space="preserve">where </w:t>
            </w:r>
            <w:r w:rsidR="00BB523C" w:rsidRPr="000021AB">
              <w:rPr>
                <w:rFonts w:ascii="Arial" w:hAnsi="Arial" w:cs="Arial"/>
              </w:rPr>
              <w:t>y</w:t>
            </w:r>
            <w:r w:rsidR="009668CF" w:rsidRPr="000021AB">
              <w:rPr>
                <w:rFonts w:ascii="Arial" w:hAnsi="Arial" w:cs="Arial"/>
              </w:rPr>
              <w:t xml:space="preserve">oung </w:t>
            </w:r>
            <w:r w:rsidR="00BB523C" w:rsidRPr="000021AB">
              <w:rPr>
                <w:rFonts w:ascii="Arial" w:hAnsi="Arial" w:cs="Arial"/>
              </w:rPr>
              <w:t>p</w:t>
            </w:r>
            <w:r w:rsidR="009668CF" w:rsidRPr="000021AB">
              <w:rPr>
                <w:rFonts w:ascii="Arial" w:hAnsi="Arial" w:cs="Arial"/>
              </w:rPr>
              <w:t>eople</w:t>
            </w:r>
            <w:r w:rsidR="00BB523C" w:rsidRPr="000021AB">
              <w:rPr>
                <w:rFonts w:ascii="Arial" w:hAnsi="Arial" w:cs="Arial"/>
              </w:rPr>
              <w:t xml:space="preserve"> </w:t>
            </w:r>
            <w:r w:rsidRPr="000021AB">
              <w:rPr>
                <w:rFonts w:ascii="Arial" w:hAnsi="Arial" w:cs="Arial"/>
              </w:rPr>
              <w:t xml:space="preserve">can </w:t>
            </w:r>
            <w:r w:rsidR="00BB523C" w:rsidRPr="000021AB">
              <w:rPr>
                <w:rFonts w:ascii="Arial" w:hAnsi="Arial" w:cs="Arial"/>
              </w:rPr>
              <w:t xml:space="preserve">develop skills </w:t>
            </w:r>
            <w:r w:rsidRPr="000021AB">
              <w:rPr>
                <w:rFonts w:ascii="Arial" w:hAnsi="Arial" w:cs="Arial"/>
              </w:rPr>
              <w:t xml:space="preserve">and start </w:t>
            </w:r>
            <w:r w:rsidR="00BB523C" w:rsidRPr="000021AB">
              <w:rPr>
                <w:rFonts w:ascii="Arial" w:hAnsi="Arial" w:cs="Arial"/>
              </w:rPr>
              <w:t xml:space="preserve">learning new things </w:t>
            </w:r>
          </w:p>
          <w:p w14:paraId="60FDA532" w14:textId="3FFE0776" w:rsidR="00BB523C" w:rsidRPr="000021AB" w:rsidRDefault="009668CF" w:rsidP="00996C5B">
            <w:pPr>
              <w:pStyle w:val="ListParagraph"/>
              <w:numPr>
                <w:ilvl w:val="0"/>
                <w:numId w:val="23"/>
              </w:numPr>
              <w:spacing w:after="0" w:line="240" w:lineRule="auto"/>
              <w:rPr>
                <w:rFonts w:ascii="Arial" w:hAnsi="Arial" w:cs="Arial"/>
              </w:rPr>
            </w:pPr>
            <w:r w:rsidRPr="000021AB">
              <w:rPr>
                <w:rFonts w:ascii="Arial" w:hAnsi="Arial" w:cs="Arial"/>
              </w:rPr>
              <w:t>M</w:t>
            </w:r>
            <w:r w:rsidR="00785D94" w:rsidRPr="000021AB">
              <w:rPr>
                <w:rFonts w:ascii="Arial" w:hAnsi="Arial" w:cs="Arial"/>
              </w:rPr>
              <w:t xml:space="preserve">apping </w:t>
            </w:r>
            <w:r w:rsidR="00BB523C" w:rsidRPr="000021AB">
              <w:rPr>
                <w:rFonts w:ascii="Arial" w:hAnsi="Arial" w:cs="Arial"/>
              </w:rPr>
              <w:t>serv</w:t>
            </w:r>
            <w:r w:rsidR="00785D94" w:rsidRPr="000021AB">
              <w:rPr>
                <w:rFonts w:ascii="Arial" w:hAnsi="Arial" w:cs="Arial"/>
              </w:rPr>
              <w:t>ice</w:t>
            </w:r>
            <w:r w:rsidR="00BB523C" w:rsidRPr="000021AB">
              <w:rPr>
                <w:rFonts w:ascii="Arial" w:hAnsi="Arial" w:cs="Arial"/>
              </w:rPr>
              <w:t xml:space="preserve">s on offer </w:t>
            </w:r>
            <w:r w:rsidRPr="000021AB">
              <w:rPr>
                <w:rFonts w:ascii="Arial" w:hAnsi="Arial" w:cs="Arial"/>
              </w:rPr>
              <w:t>and</w:t>
            </w:r>
            <w:r w:rsidR="00785D94" w:rsidRPr="000021AB">
              <w:rPr>
                <w:rFonts w:ascii="Arial" w:hAnsi="Arial" w:cs="Arial"/>
              </w:rPr>
              <w:t xml:space="preserve"> making sure that they are right and unders</w:t>
            </w:r>
            <w:r w:rsidRPr="000021AB">
              <w:rPr>
                <w:rFonts w:ascii="Arial" w:hAnsi="Arial" w:cs="Arial"/>
              </w:rPr>
              <w:t>tanding where the gaps might be and what could be improved</w:t>
            </w:r>
            <w:r w:rsidR="00BB523C" w:rsidRPr="000021AB">
              <w:rPr>
                <w:rFonts w:ascii="Arial" w:hAnsi="Arial" w:cs="Arial"/>
              </w:rPr>
              <w:t>.</w:t>
            </w:r>
          </w:p>
          <w:p w14:paraId="0530A7E1" w14:textId="4D1459C3" w:rsidR="00BB523C" w:rsidRPr="000021AB" w:rsidRDefault="00433A57" w:rsidP="00996C5B">
            <w:pPr>
              <w:pStyle w:val="ListParagraph"/>
              <w:numPr>
                <w:ilvl w:val="0"/>
                <w:numId w:val="18"/>
              </w:numPr>
              <w:spacing w:after="0" w:line="240" w:lineRule="auto"/>
              <w:rPr>
                <w:rFonts w:ascii="Arial" w:hAnsi="Arial" w:cs="Arial"/>
              </w:rPr>
            </w:pPr>
            <w:r w:rsidRPr="000021AB">
              <w:rPr>
                <w:rFonts w:ascii="Arial" w:hAnsi="Arial" w:cs="Arial"/>
              </w:rPr>
              <w:t>The</w:t>
            </w:r>
            <w:r w:rsidR="009668CF" w:rsidRPr="000021AB">
              <w:rPr>
                <w:rFonts w:ascii="Arial" w:hAnsi="Arial" w:cs="Arial"/>
              </w:rPr>
              <w:t xml:space="preserve"> need to communicate </w:t>
            </w:r>
            <w:r w:rsidRPr="000021AB">
              <w:rPr>
                <w:rFonts w:ascii="Arial" w:hAnsi="Arial" w:cs="Arial"/>
              </w:rPr>
              <w:t>services in the right way</w:t>
            </w:r>
            <w:r w:rsidR="009668CF" w:rsidRPr="000021AB">
              <w:rPr>
                <w:rFonts w:ascii="Arial" w:hAnsi="Arial" w:cs="Arial"/>
              </w:rPr>
              <w:t>.</w:t>
            </w:r>
          </w:p>
          <w:p w14:paraId="7460C406" w14:textId="77777777" w:rsidR="00BB523C" w:rsidRPr="000021AB" w:rsidRDefault="00BB523C" w:rsidP="00996C5B">
            <w:pPr>
              <w:rPr>
                <w:rFonts w:ascii="Arial" w:eastAsia="Calibri" w:hAnsi="Arial" w:cs="Arial"/>
                <w:sz w:val="22"/>
                <w:szCs w:val="22"/>
              </w:rPr>
            </w:pPr>
          </w:p>
          <w:p w14:paraId="61D1D6C3" w14:textId="6A6A1894" w:rsidR="00BB523C" w:rsidRPr="000021AB" w:rsidRDefault="00BB523C" w:rsidP="00996C5B">
            <w:pPr>
              <w:rPr>
                <w:rFonts w:ascii="Arial" w:eastAsia="Calibri" w:hAnsi="Arial" w:cs="Arial"/>
                <w:sz w:val="22"/>
                <w:szCs w:val="22"/>
                <w:u w:val="single"/>
              </w:rPr>
            </w:pPr>
            <w:r w:rsidRPr="000021AB">
              <w:rPr>
                <w:rFonts w:ascii="Arial" w:eastAsia="Calibri" w:hAnsi="Arial" w:cs="Arial"/>
                <w:sz w:val="22"/>
                <w:szCs w:val="22"/>
                <w:u w:val="single"/>
              </w:rPr>
              <w:t>M</w:t>
            </w:r>
            <w:r w:rsidR="009668CF" w:rsidRPr="000021AB">
              <w:rPr>
                <w:rFonts w:ascii="Arial" w:eastAsia="Calibri" w:hAnsi="Arial" w:cs="Arial"/>
                <w:sz w:val="22"/>
                <w:szCs w:val="22"/>
                <w:u w:val="single"/>
              </w:rPr>
              <w:t>D</w:t>
            </w:r>
            <w:r w:rsidRPr="000021AB">
              <w:rPr>
                <w:rFonts w:ascii="Arial" w:eastAsia="Calibri" w:hAnsi="Arial" w:cs="Arial"/>
                <w:sz w:val="22"/>
                <w:szCs w:val="22"/>
                <w:u w:val="single"/>
              </w:rPr>
              <w:t xml:space="preserve"> </w:t>
            </w:r>
            <w:r w:rsidR="009668CF" w:rsidRPr="000021AB">
              <w:rPr>
                <w:rFonts w:ascii="Arial" w:eastAsia="Calibri" w:hAnsi="Arial" w:cs="Arial"/>
                <w:sz w:val="22"/>
                <w:szCs w:val="22"/>
                <w:u w:val="single"/>
              </w:rPr>
              <w:t xml:space="preserve">fed back on suggestions put forward by the group involving MD, TBT, TM </w:t>
            </w:r>
            <w:r w:rsidR="00433A57" w:rsidRPr="000021AB">
              <w:rPr>
                <w:rFonts w:ascii="Arial" w:eastAsia="Calibri" w:hAnsi="Arial" w:cs="Arial"/>
                <w:sz w:val="22"/>
                <w:szCs w:val="22"/>
                <w:u w:val="single"/>
              </w:rPr>
              <w:t>and HG</w:t>
            </w:r>
          </w:p>
          <w:p w14:paraId="396316A8" w14:textId="61108114" w:rsidR="00BB523C" w:rsidRPr="000021AB" w:rsidRDefault="009668CF" w:rsidP="00996C5B">
            <w:pPr>
              <w:pStyle w:val="ListParagraph"/>
              <w:numPr>
                <w:ilvl w:val="0"/>
                <w:numId w:val="18"/>
              </w:numPr>
              <w:spacing w:after="0" w:line="240" w:lineRule="auto"/>
              <w:rPr>
                <w:rFonts w:ascii="Arial" w:hAnsi="Arial" w:cs="Arial"/>
              </w:rPr>
            </w:pPr>
            <w:r w:rsidRPr="000021AB">
              <w:rPr>
                <w:rFonts w:ascii="Arial" w:hAnsi="Arial" w:cs="Arial"/>
              </w:rPr>
              <w:t>It was f</w:t>
            </w:r>
            <w:r w:rsidR="00BB523C" w:rsidRPr="000021AB">
              <w:rPr>
                <w:rFonts w:ascii="Arial" w:hAnsi="Arial" w:cs="Arial"/>
              </w:rPr>
              <w:t xml:space="preserve">elt </w:t>
            </w:r>
            <w:r w:rsidRPr="000021AB">
              <w:rPr>
                <w:rFonts w:ascii="Arial" w:hAnsi="Arial" w:cs="Arial"/>
              </w:rPr>
              <w:t xml:space="preserve">that the </w:t>
            </w:r>
            <w:r w:rsidR="00BB523C" w:rsidRPr="000021AB">
              <w:rPr>
                <w:rFonts w:ascii="Arial" w:hAnsi="Arial" w:cs="Arial"/>
              </w:rPr>
              <w:t>session earlier showed the value of involving and list</w:t>
            </w:r>
            <w:r w:rsidR="00433A57" w:rsidRPr="000021AB">
              <w:rPr>
                <w:rFonts w:ascii="Arial" w:hAnsi="Arial" w:cs="Arial"/>
              </w:rPr>
              <w:t>en</w:t>
            </w:r>
            <w:r w:rsidR="00BB523C" w:rsidRPr="000021AB">
              <w:rPr>
                <w:rFonts w:ascii="Arial" w:hAnsi="Arial" w:cs="Arial"/>
              </w:rPr>
              <w:t xml:space="preserve">ing to </w:t>
            </w:r>
            <w:r w:rsidRPr="000021AB">
              <w:rPr>
                <w:rFonts w:ascii="Arial" w:hAnsi="Arial" w:cs="Arial"/>
              </w:rPr>
              <w:t>children and young people</w:t>
            </w:r>
            <w:r w:rsidR="00433A57" w:rsidRPr="000021AB">
              <w:rPr>
                <w:rFonts w:ascii="Arial" w:hAnsi="Arial" w:cs="Arial"/>
              </w:rPr>
              <w:t xml:space="preserve"> </w:t>
            </w:r>
          </w:p>
          <w:p w14:paraId="7873804E" w14:textId="6BA0C550" w:rsidR="00BB523C" w:rsidRPr="000021AB" w:rsidRDefault="00433A57" w:rsidP="00996C5B">
            <w:pPr>
              <w:pStyle w:val="ListParagraph"/>
              <w:numPr>
                <w:ilvl w:val="0"/>
                <w:numId w:val="18"/>
              </w:numPr>
              <w:spacing w:after="0" w:line="240" w:lineRule="auto"/>
              <w:rPr>
                <w:rFonts w:ascii="Arial" w:hAnsi="Arial" w:cs="Arial"/>
              </w:rPr>
            </w:pPr>
            <w:r w:rsidRPr="000021AB">
              <w:rPr>
                <w:rFonts w:ascii="Arial" w:hAnsi="Arial" w:cs="Arial"/>
              </w:rPr>
              <w:t>Mental health - t</w:t>
            </w:r>
            <w:r w:rsidR="00BB523C" w:rsidRPr="000021AB">
              <w:rPr>
                <w:rFonts w:ascii="Arial" w:hAnsi="Arial" w:cs="Arial"/>
              </w:rPr>
              <w:t>alked about having s</w:t>
            </w:r>
            <w:r w:rsidRPr="000021AB">
              <w:rPr>
                <w:rFonts w:ascii="Arial" w:hAnsi="Arial" w:cs="Arial"/>
              </w:rPr>
              <w:t>ome physical signs or plaques up that showed</w:t>
            </w:r>
            <w:r w:rsidR="00BB523C" w:rsidRPr="000021AB">
              <w:rPr>
                <w:rFonts w:ascii="Arial" w:hAnsi="Arial" w:cs="Arial"/>
              </w:rPr>
              <w:t xml:space="preserve"> wher</w:t>
            </w:r>
            <w:r w:rsidRPr="000021AB">
              <w:rPr>
                <w:rFonts w:ascii="Arial" w:hAnsi="Arial" w:cs="Arial"/>
              </w:rPr>
              <w:t>e could</w:t>
            </w:r>
            <w:r w:rsidR="00BB523C" w:rsidRPr="000021AB">
              <w:rPr>
                <w:rFonts w:ascii="Arial" w:hAnsi="Arial" w:cs="Arial"/>
              </w:rPr>
              <w:t xml:space="preserve"> </w:t>
            </w:r>
            <w:r w:rsidR="009668CF" w:rsidRPr="000021AB">
              <w:rPr>
                <w:rFonts w:ascii="Arial" w:hAnsi="Arial" w:cs="Arial"/>
              </w:rPr>
              <w:t>signpost</w:t>
            </w:r>
            <w:r w:rsidR="00BB523C" w:rsidRPr="000021AB">
              <w:rPr>
                <w:rFonts w:ascii="Arial" w:hAnsi="Arial" w:cs="Arial"/>
              </w:rPr>
              <w:t xml:space="preserve"> support </w:t>
            </w:r>
            <w:r w:rsidRPr="000021AB">
              <w:rPr>
                <w:rFonts w:ascii="Arial" w:hAnsi="Arial" w:cs="Arial"/>
              </w:rPr>
              <w:t>in a range of servi</w:t>
            </w:r>
            <w:r w:rsidR="009668CF" w:rsidRPr="000021AB">
              <w:rPr>
                <w:rFonts w:ascii="Arial" w:hAnsi="Arial" w:cs="Arial"/>
              </w:rPr>
              <w:t>c</w:t>
            </w:r>
            <w:r w:rsidRPr="000021AB">
              <w:rPr>
                <w:rFonts w:ascii="Arial" w:hAnsi="Arial" w:cs="Arial"/>
              </w:rPr>
              <w:t xml:space="preserve">es where </w:t>
            </w:r>
            <w:r w:rsidR="009668CF" w:rsidRPr="000021AB">
              <w:rPr>
                <w:rFonts w:ascii="Arial" w:hAnsi="Arial" w:cs="Arial"/>
              </w:rPr>
              <w:t>young people</w:t>
            </w:r>
            <w:r w:rsidRPr="000021AB">
              <w:rPr>
                <w:rFonts w:ascii="Arial" w:hAnsi="Arial" w:cs="Arial"/>
              </w:rPr>
              <w:t xml:space="preserve"> could go and find out  information of what is available </w:t>
            </w:r>
          </w:p>
          <w:p w14:paraId="530E7A3E" w14:textId="2D55A12C" w:rsidR="002F7337" w:rsidRPr="000021AB" w:rsidRDefault="00433A57" w:rsidP="00996C5B">
            <w:pPr>
              <w:pStyle w:val="ListParagraph"/>
              <w:numPr>
                <w:ilvl w:val="0"/>
                <w:numId w:val="18"/>
              </w:numPr>
              <w:spacing w:after="0" w:line="240" w:lineRule="auto"/>
              <w:rPr>
                <w:rFonts w:ascii="Arial" w:hAnsi="Arial" w:cs="Arial"/>
              </w:rPr>
            </w:pPr>
            <w:r w:rsidRPr="000021AB">
              <w:rPr>
                <w:rFonts w:ascii="Arial" w:hAnsi="Arial" w:cs="Arial"/>
              </w:rPr>
              <w:t xml:space="preserve">Generally increasing </w:t>
            </w:r>
            <w:r w:rsidR="00BB523C" w:rsidRPr="000021AB">
              <w:rPr>
                <w:rFonts w:ascii="Arial" w:hAnsi="Arial" w:cs="Arial"/>
              </w:rPr>
              <w:t>op</w:t>
            </w:r>
            <w:r w:rsidR="009668CF" w:rsidRPr="000021AB">
              <w:rPr>
                <w:rFonts w:ascii="Arial" w:hAnsi="Arial" w:cs="Arial"/>
              </w:rPr>
              <w:t>portunitie</w:t>
            </w:r>
            <w:r w:rsidR="00BB523C" w:rsidRPr="000021AB">
              <w:rPr>
                <w:rFonts w:ascii="Arial" w:hAnsi="Arial" w:cs="Arial"/>
              </w:rPr>
              <w:t xml:space="preserve">s in decision making </w:t>
            </w:r>
            <w:r w:rsidRPr="000021AB">
              <w:rPr>
                <w:rFonts w:ascii="Arial" w:hAnsi="Arial" w:cs="Arial"/>
              </w:rPr>
              <w:t xml:space="preserve">and ensuring that the </w:t>
            </w:r>
            <w:r w:rsidR="00BB523C" w:rsidRPr="000021AB">
              <w:rPr>
                <w:rFonts w:ascii="Arial" w:hAnsi="Arial" w:cs="Arial"/>
              </w:rPr>
              <w:t>current op</w:t>
            </w:r>
            <w:r w:rsidR="009668CF" w:rsidRPr="000021AB">
              <w:rPr>
                <w:rFonts w:ascii="Arial" w:hAnsi="Arial" w:cs="Arial"/>
              </w:rPr>
              <w:t>portunitie</w:t>
            </w:r>
            <w:r w:rsidR="00BB523C" w:rsidRPr="000021AB">
              <w:rPr>
                <w:rFonts w:ascii="Arial" w:hAnsi="Arial" w:cs="Arial"/>
              </w:rPr>
              <w:t xml:space="preserve">s </w:t>
            </w:r>
            <w:r w:rsidR="009668CF" w:rsidRPr="000021AB">
              <w:rPr>
                <w:rFonts w:ascii="Arial" w:hAnsi="Arial" w:cs="Arial"/>
              </w:rPr>
              <w:t>that are already established like</w:t>
            </w:r>
            <w:r w:rsidR="00BB523C" w:rsidRPr="000021AB">
              <w:rPr>
                <w:rFonts w:ascii="Arial" w:hAnsi="Arial" w:cs="Arial"/>
              </w:rPr>
              <w:t xml:space="preserve"> becoming </w:t>
            </w:r>
            <w:r w:rsidRPr="000021AB">
              <w:rPr>
                <w:rFonts w:ascii="Arial" w:hAnsi="Arial" w:cs="Arial"/>
              </w:rPr>
              <w:t>young inspectors</w:t>
            </w:r>
            <w:r w:rsidR="00BB523C" w:rsidRPr="000021AB">
              <w:rPr>
                <w:rFonts w:ascii="Arial" w:hAnsi="Arial" w:cs="Arial"/>
              </w:rPr>
              <w:t xml:space="preserve"> and </w:t>
            </w:r>
            <w:r w:rsidRPr="000021AB">
              <w:rPr>
                <w:rFonts w:ascii="Arial" w:hAnsi="Arial" w:cs="Arial"/>
              </w:rPr>
              <w:t xml:space="preserve">joining the </w:t>
            </w:r>
            <w:r w:rsidR="00DF3968" w:rsidRPr="000021AB">
              <w:rPr>
                <w:rFonts w:ascii="Arial" w:hAnsi="Arial" w:cs="Arial"/>
              </w:rPr>
              <w:t>Youth Parliament</w:t>
            </w:r>
            <w:r w:rsidR="00BB523C" w:rsidRPr="000021AB">
              <w:rPr>
                <w:rFonts w:ascii="Arial" w:hAnsi="Arial" w:cs="Arial"/>
              </w:rPr>
              <w:t xml:space="preserve"> continue and </w:t>
            </w:r>
            <w:r w:rsidR="002F7337" w:rsidRPr="000021AB">
              <w:rPr>
                <w:rFonts w:ascii="Arial" w:hAnsi="Arial" w:cs="Arial"/>
              </w:rPr>
              <w:t>consider</w:t>
            </w:r>
            <w:r w:rsidR="00BB523C" w:rsidRPr="000021AB">
              <w:rPr>
                <w:rFonts w:ascii="Arial" w:hAnsi="Arial" w:cs="Arial"/>
              </w:rPr>
              <w:t xml:space="preserve"> different ways of promoting </w:t>
            </w:r>
            <w:r w:rsidR="002F7337" w:rsidRPr="000021AB">
              <w:rPr>
                <w:rFonts w:ascii="Arial" w:hAnsi="Arial" w:cs="Arial"/>
              </w:rPr>
              <w:t xml:space="preserve">them. </w:t>
            </w:r>
          </w:p>
          <w:p w14:paraId="16CD7B2D" w14:textId="49970ADF" w:rsidR="00BB523C" w:rsidRPr="000021AB" w:rsidRDefault="002F7337" w:rsidP="00996C5B">
            <w:pPr>
              <w:pStyle w:val="ListParagraph"/>
              <w:numPr>
                <w:ilvl w:val="0"/>
                <w:numId w:val="18"/>
              </w:numPr>
              <w:spacing w:after="0" w:line="240" w:lineRule="auto"/>
              <w:rPr>
                <w:rFonts w:ascii="Arial" w:hAnsi="Arial" w:cs="Arial"/>
              </w:rPr>
            </w:pPr>
            <w:r w:rsidRPr="000021AB">
              <w:rPr>
                <w:rFonts w:ascii="Arial" w:hAnsi="Arial" w:cs="Arial"/>
              </w:rPr>
              <w:t>E</w:t>
            </w:r>
            <w:r w:rsidR="00433A57" w:rsidRPr="000021AB">
              <w:rPr>
                <w:rFonts w:ascii="Arial" w:hAnsi="Arial" w:cs="Arial"/>
              </w:rPr>
              <w:t xml:space="preserve">ducation particularly around </w:t>
            </w:r>
            <w:r w:rsidR="00BB523C" w:rsidRPr="000021AB">
              <w:rPr>
                <w:rFonts w:ascii="Arial" w:hAnsi="Arial" w:cs="Arial"/>
              </w:rPr>
              <w:t>languages –</w:t>
            </w:r>
            <w:r w:rsidR="00DF3968" w:rsidRPr="000021AB">
              <w:rPr>
                <w:rFonts w:ascii="Arial" w:hAnsi="Arial" w:cs="Arial"/>
              </w:rPr>
              <w:t xml:space="preserve"> </w:t>
            </w:r>
            <w:r w:rsidRPr="000021AB">
              <w:rPr>
                <w:rFonts w:ascii="Arial" w:hAnsi="Arial" w:cs="Arial"/>
              </w:rPr>
              <w:t>TM</w:t>
            </w:r>
            <w:r w:rsidR="00BB523C" w:rsidRPr="000021AB">
              <w:rPr>
                <w:rFonts w:ascii="Arial" w:hAnsi="Arial" w:cs="Arial"/>
              </w:rPr>
              <w:t xml:space="preserve"> </w:t>
            </w:r>
            <w:r w:rsidR="00433A57" w:rsidRPr="000021AB">
              <w:rPr>
                <w:rFonts w:ascii="Arial" w:hAnsi="Arial" w:cs="Arial"/>
              </w:rPr>
              <w:t xml:space="preserve">highlighted </w:t>
            </w:r>
            <w:r w:rsidRPr="000021AB">
              <w:rPr>
                <w:rFonts w:ascii="Arial" w:hAnsi="Arial" w:cs="Arial"/>
              </w:rPr>
              <w:t xml:space="preserve">that </w:t>
            </w:r>
            <w:r w:rsidR="00433A57" w:rsidRPr="000021AB">
              <w:rPr>
                <w:rFonts w:ascii="Arial" w:hAnsi="Arial" w:cs="Arial"/>
              </w:rPr>
              <w:t xml:space="preserve">in his school </w:t>
            </w:r>
            <w:r w:rsidRPr="000021AB">
              <w:rPr>
                <w:rFonts w:ascii="Arial" w:hAnsi="Arial" w:cs="Arial"/>
              </w:rPr>
              <w:t>there was no</w:t>
            </w:r>
            <w:r w:rsidR="00433A57" w:rsidRPr="000021AB">
              <w:rPr>
                <w:rFonts w:ascii="Arial" w:hAnsi="Arial" w:cs="Arial"/>
              </w:rPr>
              <w:t xml:space="preserve"> </w:t>
            </w:r>
            <w:r w:rsidR="00BB523C" w:rsidRPr="000021AB">
              <w:rPr>
                <w:rFonts w:ascii="Arial" w:hAnsi="Arial" w:cs="Arial"/>
              </w:rPr>
              <w:t xml:space="preserve">support </w:t>
            </w:r>
            <w:r w:rsidRPr="000021AB">
              <w:rPr>
                <w:rFonts w:ascii="Arial" w:hAnsi="Arial" w:cs="Arial"/>
              </w:rPr>
              <w:t xml:space="preserve">for </w:t>
            </w:r>
            <w:r w:rsidR="002B3F7E" w:rsidRPr="000021AB">
              <w:rPr>
                <w:rFonts w:ascii="Arial" w:hAnsi="Arial" w:cs="Arial"/>
              </w:rPr>
              <w:t>some of the y</w:t>
            </w:r>
            <w:r w:rsidRPr="000021AB">
              <w:rPr>
                <w:rFonts w:ascii="Arial" w:hAnsi="Arial" w:cs="Arial"/>
              </w:rPr>
              <w:t>oung people</w:t>
            </w:r>
            <w:r w:rsidR="002B3F7E" w:rsidRPr="000021AB">
              <w:rPr>
                <w:rFonts w:ascii="Arial" w:hAnsi="Arial" w:cs="Arial"/>
              </w:rPr>
              <w:t xml:space="preserve"> who were doing </w:t>
            </w:r>
            <w:r w:rsidR="00BB523C" w:rsidRPr="000021AB">
              <w:rPr>
                <w:rFonts w:ascii="Arial" w:hAnsi="Arial" w:cs="Arial"/>
              </w:rPr>
              <w:t xml:space="preserve">exams in </w:t>
            </w:r>
            <w:r w:rsidR="002B3F7E" w:rsidRPr="000021AB">
              <w:rPr>
                <w:rFonts w:ascii="Arial" w:hAnsi="Arial" w:cs="Arial"/>
              </w:rPr>
              <w:t>some of the less</w:t>
            </w:r>
            <w:r w:rsidR="00BB523C" w:rsidRPr="000021AB">
              <w:rPr>
                <w:rFonts w:ascii="Arial" w:hAnsi="Arial" w:cs="Arial"/>
              </w:rPr>
              <w:t xml:space="preserve"> common lang</w:t>
            </w:r>
            <w:r w:rsidRPr="000021AB">
              <w:rPr>
                <w:rFonts w:ascii="Arial" w:hAnsi="Arial" w:cs="Arial"/>
              </w:rPr>
              <w:t>uages</w:t>
            </w:r>
            <w:r w:rsidR="00DF3968" w:rsidRPr="000021AB">
              <w:rPr>
                <w:rFonts w:ascii="Arial" w:hAnsi="Arial" w:cs="Arial"/>
              </w:rPr>
              <w:t xml:space="preserve"> and</w:t>
            </w:r>
            <w:r w:rsidRPr="000021AB">
              <w:rPr>
                <w:rFonts w:ascii="Arial" w:hAnsi="Arial" w:cs="Arial"/>
              </w:rPr>
              <w:t xml:space="preserve"> </w:t>
            </w:r>
            <w:r w:rsidR="002B3F7E" w:rsidRPr="000021AB">
              <w:rPr>
                <w:rFonts w:ascii="Arial" w:hAnsi="Arial" w:cs="Arial"/>
              </w:rPr>
              <w:t xml:space="preserve">that </w:t>
            </w:r>
            <w:r w:rsidRPr="000021AB">
              <w:rPr>
                <w:rFonts w:ascii="Arial" w:hAnsi="Arial" w:cs="Arial"/>
              </w:rPr>
              <w:t>perhaps</w:t>
            </w:r>
            <w:r w:rsidR="002B3F7E" w:rsidRPr="000021AB">
              <w:rPr>
                <w:rFonts w:ascii="Arial" w:hAnsi="Arial" w:cs="Arial"/>
              </w:rPr>
              <w:t xml:space="preserve"> there could be a designated person or a dedicated centre or person or group to </w:t>
            </w:r>
            <w:r w:rsidRPr="000021AB">
              <w:rPr>
                <w:rFonts w:ascii="Arial" w:hAnsi="Arial" w:cs="Arial"/>
              </w:rPr>
              <w:t xml:space="preserve">give </w:t>
            </w:r>
            <w:r w:rsidR="002B3F7E" w:rsidRPr="000021AB">
              <w:rPr>
                <w:rFonts w:ascii="Arial" w:hAnsi="Arial" w:cs="Arial"/>
              </w:rPr>
              <w:t xml:space="preserve">support </w:t>
            </w:r>
            <w:r w:rsidRPr="000021AB">
              <w:rPr>
                <w:rFonts w:ascii="Arial" w:hAnsi="Arial" w:cs="Arial"/>
              </w:rPr>
              <w:t>on</w:t>
            </w:r>
            <w:r w:rsidR="002B3F7E" w:rsidRPr="000021AB">
              <w:rPr>
                <w:rFonts w:ascii="Arial" w:hAnsi="Arial" w:cs="Arial"/>
              </w:rPr>
              <w:t xml:space="preserve"> that.</w:t>
            </w:r>
          </w:p>
          <w:p w14:paraId="380103F7" w14:textId="7639FFC6" w:rsidR="00BB523C" w:rsidRPr="000021AB" w:rsidRDefault="00BB523C" w:rsidP="00996C5B">
            <w:pPr>
              <w:rPr>
                <w:rFonts w:ascii="Arial" w:eastAsia="Calibri" w:hAnsi="Arial" w:cs="Arial"/>
                <w:sz w:val="22"/>
                <w:szCs w:val="22"/>
              </w:rPr>
            </w:pPr>
          </w:p>
          <w:p w14:paraId="6BAB8D8D" w14:textId="3EF3DDBD" w:rsidR="00BB523C" w:rsidRPr="000021AB" w:rsidRDefault="002F7337" w:rsidP="00996C5B">
            <w:pPr>
              <w:rPr>
                <w:rFonts w:ascii="Arial" w:eastAsia="Calibri" w:hAnsi="Arial" w:cs="Arial"/>
                <w:sz w:val="22"/>
                <w:szCs w:val="22"/>
                <w:u w:val="single"/>
              </w:rPr>
            </w:pPr>
            <w:r w:rsidRPr="000021AB">
              <w:rPr>
                <w:rFonts w:ascii="Arial" w:eastAsia="Calibri" w:hAnsi="Arial" w:cs="Arial"/>
                <w:sz w:val="22"/>
                <w:szCs w:val="22"/>
                <w:u w:val="single"/>
              </w:rPr>
              <w:t>KM</w:t>
            </w:r>
            <w:r w:rsidR="00BB523C" w:rsidRPr="000021AB">
              <w:rPr>
                <w:rFonts w:ascii="Arial" w:eastAsia="Calibri" w:hAnsi="Arial" w:cs="Arial"/>
                <w:sz w:val="22"/>
                <w:szCs w:val="22"/>
                <w:u w:val="single"/>
              </w:rPr>
              <w:t xml:space="preserve"> </w:t>
            </w:r>
            <w:r w:rsidRPr="000021AB">
              <w:rPr>
                <w:rFonts w:ascii="Arial" w:eastAsia="Calibri" w:hAnsi="Arial" w:cs="Arial"/>
                <w:sz w:val="22"/>
                <w:szCs w:val="22"/>
                <w:u w:val="single"/>
              </w:rPr>
              <w:t>fed back on suggestions put forward by the group</w:t>
            </w:r>
            <w:r w:rsidR="00BB523C" w:rsidRPr="000021AB">
              <w:rPr>
                <w:rFonts w:ascii="Arial" w:eastAsia="Calibri" w:hAnsi="Arial" w:cs="Arial"/>
                <w:sz w:val="22"/>
                <w:szCs w:val="22"/>
                <w:u w:val="single"/>
              </w:rPr>
              <w:t xml:space="preserve"> </w:t>
            </w:r>
            <w:r w:rsidR="002B3F7E" w:rsidRPr="000021AB">
              <w:rPr>
                <w:rFonts w:ascii="Arial" w:eastAsia="Calibri" w:hAnsi="Arial" w:cs="Arial"/>
                <w:sz w:val="22"/>
                <w:szCs w:val="22"/>
                <w:u w:val="single"/>
              </w:rPr>
              <w:t xml:space="preserve">involving KM, </w:t>
            </w:r>
            <w:r w:rsidR="00BB523C" w:rsidRPr="000021AB">
              <w:rPr>
                <w:rFonts w:ascii="Arial" w:eastAsia="Calibri" w:hAnsi="Arial" w:cs="Arial"/>
                <w:sz w:val="22"/>
                <w:szCs w:val="22"/>
                <w:u w:val="single"/>
              </w:rPr>
              <w:t>S</w:t>
            </w:r>
            <w:r w:rsidRPr="000021AB">
              <w:rPr>
                <w:rFonts w:ascii="Arial" w:eastAsia="Calibri" w:hAnsi="Arial" w:cs="Arial"/>
                <w:sz w:val="22"/>
                <w:szCs w:val="22"/>
                <w:u w:val="single"/>
              </w:rPr>
              <w:t xml:space="preserve">R, HW </w:t>
            </w:r>
            <w:r w:rsidR="00BB523C" w:rsidRPr="000021AB">
              <w:rPr>
                <w:rFonts w:ascii="Arial" w:eastAsia="Calibri" w:hAnsi="Arial" w:cs="Arial"/>
                <w:sz w:val="22"/>
                <w:szCs w:val="22"/>
                <w:u w:val="single"/>
              </w:rPr>
              <w:t>and D</w:t>
            </w:r>
            <w:r w:rsidRPr="000021AB">
              <w:rPr>
                <w:rFonts w:ascii="Arial" w:eastAsia="Calibri" w:hAnsi="Arial" w:cs="Arial"/>
                <w:sz w:val="22"/>
                <w:szCs w:val="22"/>
                <w:u w:val="single"/>
              </w:rPr>
              <w:t>V</w:t>
            </w:r>
            <w:r w:rsidR="00BB523C" w:rsidRPr="000021AB">
              <w:rPr>
                <w:rFonts w:ascii="Arial" w:eastAsia="Calibri" w:hAnsi="Arial" w:cs="Arial"/>
                <w:sz w:val="22"/>
                <w:szCs w:val="22"/>
              </w:rPr>
              <w:t xml:space="preserve"> </w:t>
            </w:r>
          </w:p>
          <w:p w14:paraId="07E1582A" w14:textId="108950F7" w:rsidR="00720FA6" w:rsidRPr="000021AB" w:rsidRDefault="00720FA6" w:rsidP="00996C5B">
            <w:pPr>
              <w:pStyle w:val="ListParagraph"/>
              <w:numPr>
                <w:ilvl w:val="0"/>
                <w:numId w:val="20"/>
              </w:numPr>
              <w:spacing w:after="0" w:line="240" w:lineRule="auto"/>
              <w:ind w:left="444" w:hanging="425"/>
              <w:rPr>
                <w:rFonts w:ascii="Arial" w:hAnsi="Arial" w:cs="Arial"/>
              </w:rPr>
            </w:pPr>
            <w:r w:rsidRPr="000021AB">
              <w:rPr>
                <w:rFonts w:ascii="Arial" w:hAnsi="Arial" w:cs="Arial"/>
              </w:rPr>
              <w:lastRenderedPageBreak/>
              <w:t>R</w:t>
            </w:r>
            <w:r w:rsidR="002B3F7E" w:rsidRPr="000021AB">
              <w:rPr>
                <w:rFonts w:ascii="Arial" w:hAnsi="Arial" w:cs="Arial"/>
              </w:rPr>
              <w:t>aising of</w:t>
            </w:r>
            <w:r w:rsidR="00BB523C" w:rsidRPr="000021AB">
              <w:rPr>
                <w:rFonts w:ascii="Arial" w:hAnsi="Arial" w:cs="Arial"/>
              </w:rPr>
              <w:t xml:space="preserve"> awareness </w:t>
            </w:r>
            <w:r w:rsidRPr="000021AB">
              <w:rPr>
                <w:rFonts w:ascii="Arial" w:hAnsi="Arial" w:cs="Arial"/>
              </w:rPr>
              <w:t xml:space="preserve">to children and young people </w:t>
            </w:r>
            <w:r w:rsidR="002B3F7E" w:rsidRPr="000021AB">
              <w:rPr>
                <w:rFonts w:ascii="Arial" w:hAnsi="Arial" w:cs="Arial"/>
              </w:rPr>
              <w:t>around stop and search</w:t>
            </w:r>
            <w:r w:rsidR="00BB523C" w:rsidRPr="000021AB">
              <w:rPr>
                <w:rFonts w:ascii="Arial" w:hAnsi="Arial" w:cs="Arial"/>
              </w:rPr>
              <w:t xml:space="preserve"> </w:t>
            </w:r>
            <w:r w:rsidR="002B3F7E" w:rsidRPr="000021AB">
              <w:rPr>
                <w:rFonts w:ascii="Arial" w:hAnsi="Arial" w:cs="Arial"/>
              </w:rPr>
              <w:t xml:space="preserve">and also the </w:t>
            </w:r>
            <w:r w:rsidR="00BB523C" w:rsidRPr="000021AB">
              <w:rPr>
                <w:rFonts w:ascii="Arial" w:hAnsi="Arial" w:cs="Arial"/>
              </w:rPr>
              <w:t xml:space="preserve">impact of </w:t>
            </w:r>
            <w:r w:rsidR="002B3F7E" w:rsidRPr="000021AB">
              <w:rPr>
                <w:rFonts w:ascii="Arial" w:hAnsi="Arial" w:cs="Arial"/>
              </w:rPr>
              <w:t>stop and search to the police</w:t>
            </w:r>
            <w:r w:rsidRPr="000021AB">
              <w:rPr>
                <w:rFonts w:ascii="Arial" w:hAnsi="Arial" w:cs="Arial"/>
              </w:rPr>
              <w:t xml:space="preserve">.  </w:t>
            </w:r>
            <w:r w:rsidR="00DF3968" w:rsidRPr="000021AB">
              <w:rPr>
                <w:rFonts w:ascii="Arial" w:hAnsi="Arial" w:cs="Arial"/>
              </w:rPr>
              <w:t>I</w:t>
            </w:r>
            <w:r w:rsidRPr="000021AB">
              <w:rPr>
                <w:rFonts w:ascii="Arial" w:hAnsi="Arial" w:cs="Arial"/>
              </w:rPr>
              <w:t xml:space="preserve">t was suggested the police </w:t>
            </w:r>
            <w:r w:rsidR="00DF3968" w:rsidRPr="000021AB">
              <w:rPr>
                <w:rFonts w:ascii="Arial" w:hAnsi="Arial" w:cs="Arial"/>
              </w:rPr>
              <w:t xml:space="preserve">be asked to </w:t>
            </w:r>
            <w:r w:rsidRPr="000021AB">
              <w:rPr>
                <w:rFonts w:ascii="Arial" w:hAnsi="Arial" w:cs="Arial"/>
              </w:rPr>
              <w:t xml:space="preserve">give some </w:t>
            </w:r>
            <w:r w:rsidR="00DF3968" w:rsidRPr="000021AB">
              <w:rPr>
                <w:rFonts w:ascii="Arial" w:hAnsi="Arial" w:cs="Arial"/>
              </w:rPr>
              <w:t>feedback</w:t>
            </w:r>
            <w:r w:rsidRPr="000021AB">
              <w:rPr>
                <w:rFonts w:ascii="Arial" w:hAnsi="Arial" w:cs="Arial"/>
              </w:rPr>
              <w:t xml:space="preserve"> about stop and search to the Children’s Trust or </w:t>
            </w:r>
            <w:r w:rsidR="00DF3968" w:rsidRPr="000021AB">
              <w:rPr>
                <w:rFonts w:ascii="Arial" w:hAnsi="Arial" w:cs="Arial"/>
              </w:rPr>
              <w:t>Youth Parliament</w:t>
            </w:r>
            <w:r w:rsidRPr="000021AB">
              <w:rPr>
                <w:rFonts w:ascii="Arial" w:hAnsi="Arial" w:cs="Arial"/>
              </w:rPr>
              <w:t xml:space="preserve">.  </w:t>
            </w:r>
          </w:p>
          <w:p w14:paraId="5080A5A7" w14:textId="38A4A3E3" w:rsidR="002B3F7E" w:rsidRPr="000021AB" w:rsidRDefault="002B3F7E" w:rsidP="00996C5B">
            <w:pPr>
              <w:pStyle w:val="ListParagraph"/>
              <w:numPr>
                <w:ilvl w:val="0"/>
                <w:numId w:val="20"/>
              </w:numPr>
              <w:spacing w:after="0" w:line="240" w:lineRule="auto"/>
              <w:ind w:left="444" w:hanging="425"/>
              <w:rPr>
                <w:rFonts w:ascii="Arial" w:hAnsi="Arial" w:cs="Arial"/>
              </w:rPr>
            </w:pPr>
            <w:r w:rsidRPr="000021AB">
              <w:rPr>
                <w:rFonts w:ascii="Arial" w:hAnsi="Arial" w:cs="Arial"/>
              </w:rPr>
              <w:t xml:space="preserve">Mental health </w:t>
            </w:r>
            <w:r w:rsidR="00E45B4E" w:rsidRPr="000021AB">
              <w:rPr>
                <w:rFonts w:ascii="Arial" w:hAnsi="Arial" w:cs="Arial"/>
              </w:rPr>
              <w:t xml:space="preserve">–could </w:t>
            </w:r>
            <w:r w:rsidR="00F93D3B" w:rsidRPr="000021AB">
              <w:rPr>
                <w:rFonts w:ascii="Arial" w:hAnsi="Arial" w:cs="Arial"/>
              </w:rPr>
              <w:t xml:space="preserve">look at </w:t>
            </w:r>
            <w:r w:rsidR="00720FA6" w:rsidRPr="000021AB">
              <w:rPr>
                <w:rFonts w:ascii="Arial" w:hAnsi="Arial" w:cs="Arial"/>
              </w:rPr>
              <w:t>an agreement</w:t>
            </w:r>
            <w:r w:rsidR="00F93D3B" w:rsidRPr="000021AB">
              <w:rPr>
                <w:rFonts w:ascii="Arial" w:hAnsi="Arial" w:cs="Arial"/>
              </w:rPr>
              <w:t xml:space="preserve"> with</w:t>
            </w:r>
            <w:r w:rsidRPr="000021AB">
              <w:rPr>
                <w:rFonts w:ascii="Arial" w:hAnsi="Arial" w:cs="Arial"/>
              </w:rPr>
              <w:t xml:space="preserve"> </w:t>
            </w:r>
            <w:r w:rsidR="00E45B4E" w:rsidRPr="000021AB">
              <w:rPr>
                <w:rFonts w:ascii="Arial" w:hAnsi="Arial" w:cs="Arial"/>
              </w:rPr>
              <w:t xml:space="preserve">the CAMHS </w:t>
            </w:r>
            <w:r w:rsidR="00720FA6" w:rsidRPr="000021AB">
              <w:rPr>
                <w:rFonts w:ascii="Arial" w:hAnsi="Arial" w:cs="Arial"/>
              </w:rPr>
              <w:t>Partnership or mental health t</w:t>
            </w:r>
            <w:r w:rsidR="00E45B4E" w:rsidRPr="000021AB">
              <w:rPr>
                <w:rFonts w:ascii="Arial" w:hAnsi="Arial" w:cs="Arial"/>
              </w:rPr>
              <w:t>railblazers to consider the feasibility of the rollout of some mental health first aiders in schools.  D</w:t>
            </w:r>
            <w:r w:rsidR="00720FA6" w:rsidRPr="000021AB">
              <w:rPr>
                <w:rFonts w:ascii="Arial" w:hAnsi="Arial" w:cs="Arial"/>
              </w:rPr>
              <w:t>V advised that</w:t>
            </w:r>
            <w:r w:rsidR="00E45B4E" w:rsidRPr="000021AB">
              <w:rPr>
                <w:rFonts w:ascii="Arial" w:hAnsi="Arial" w:cs="Arial"/>
              </w:rPr>
              <w:t xml:space="preserve"> </w:t>
            </w:r>
            <w:r w:rsidR="00720FA6" w:rsidRPr="000021AB">
              <w:rPr>
                <w:rFonts w:ascii="Arial" w:hAnsi="Arial" w:cs="Arial"/>
              </w:rPr>
              <w:t>Harris M</w:t>
            </w:r>
            <w:r w:rsidR="00F93D3B" w:rsidRPr="000021AB">
              <w:rPr>
                <w:rFonts w:ascii="Arial" w:hAnsi="Arial" w:cs="Arial"/>
              </w:rPr>
              <w:t>erto</w:t>
            </w:r>
            <w:r w:rsidRPr="000021AB">
              <w:rPr>
                <w:rFonts w:ascii="Arial" w:hAnsi="Arial" w:cs="Arial"/>
              </w:rPr>
              <w:t xml:space="preserve">n </w:t>
            </w:r>
            <w:r w:rsidR="00E45B4E" w:rsidRPr="000021AB">
              <w:rPr>
                <w:rFonts w:ascii="Arial" w:hAnsi="Arial" w:cs="Arial"/>
              </w:rPr>
              <w:t xml:space="preserve">already </w:t>
            </w:r>
            <w:r w:rsidRPr="000021AB">
              <w:rPr>
                <w:rFonts w:ascii="Arial" w:hAnsi="Arial" w:cs="Arial"/>
              </w:rPr>
              <w:t>ha</w:t>
            </w:r>
            <w:r w:rsidR="00E45B4E" w:rsidRPr="000021AB">
              <w:rPr>
                <w:rFonts w:ascii="Arial" w:hAnsi="Arial" w:cs="Arial"/>
              </w:rPr>
              <w:t>ve</w:t>
            </w:r>
            <w:r w:rsidRPr="000021AB">
              <w:rPr>
                <w:rFonts w:ascii="Arial" w:hAnsi="Arial" w:cs="Arial"/>
              </w:rPr>
              <w:t xml:space="preserve"> a </w:t>
            </w:r>
            <w:r w:rsidR="00E45B4E" w:rsidRPr="000021AB">
              <w:rPr>
                <w:rFonts w:ascii="Arial" w:hAnsi="Arial" w:cs="Arial"/>
              </w:rPr>
              <w:t>system</w:t>
            </w:r>
            <w:r w:rsidRPr="000021AB">
              <w:rPr>
                <w:rFonts w:ascii="Arial" w:hAnsi="Arial" w:cs="Arial"/>
              </w:rPr>
              <w:t xml:space="preserve"> like th</w:t>
            </w:r>
            <w:r w:rsidR="00720FA6" w:rsidRPr="000021AB">
              <w:rPr>
                <w:rFonts w:ascii="Arial" w:hAnsi="Arial" w:cs="Arial"/>
              </w:rPr>
              <w:t>is</w:t>
            </w:r>
            <w:r w:rsidRPr="000021AB">
              <w:rPr>
                <w:rFonts w:ascii="Arial" w:hAnsi="Arial" w:cs="Arial"/>
              </w:rPr>
              <w:t xml:space="preserve"> in place</w:t>
            </w:r>
            <w:r w:rsidR="00720FA6" w:rsidRPr="000021AB">
              <w:rPr>
                <w:rFonts w:ascii="Arial" w:hAnsi="Arial" w:cs="Arial"/>
              </w:rPr>
              <w:t>.</w:t>
            </w:r>
            <w:r w:rsidRPr="000021AB">
              <w:rPr>
                <w:rFonts w:ascii="Arial" w:hAnsi="Arial" w:cs="Arial"/>
              </w:rPr>
              <w:t xml:space="preserve"> </w:t>
            </w:r>
          </w:p>
          <w:p w14:paraId="4E7960F3" w14:textId="48E2D463" w:rsidR="00BB523C" w:rsidRPr="000021AB" w:rsidRDefault="00F93D3B" w:rsidP="00996C5B">
            <w:pPr>
              <w:pStyle w:val="ListParagraph"/>
              <w:numPr>
                <w:ilvl w:val="0"/>
                <w:numId w:val="20"/>
              </w:numPr>
              <w:spacing w:after="0" w:line="240" w:lineRule="auto"/>
              <w:ind w:left="444" w:hanging="425"/>
              <w:rPr>
                <w:rFonts w:ascii="Arial" w:hAnsi="Arial" w:cs="Arial"/>
              </w:rPr>
            </w:pPr>
            <w:r w:rsidRPr="000021AB">
              <w:rPr>
                <w:rFonts w:ascii="Arial" w:hAnsi="Arial" w:cs="Arial"/>
              </w:rPr>
              <w:t>Engagement -</w:t>
            </w:r>
            <w:r w:rsidR="002B3F7E" w:rsidRPr="000021AB">
              <w:rPr>
                <w:rFonts w:ascii="Arial" w:hAnsi="Arial" w:cs="Arial"/>
              </w:rPr>
              <w:t xml:space="preserve"> how </w:t>
            </w:r>
            <w:r w:rsidR="00720FA6" w:rsidRPr="000021AB">
              <w:rPr>
                <w:rFonts w:ascii="Arial" w:hAnsi="Arial" w:cs="Arial"/>
              </w:rPr>
              <w:t>children and young people</w:t>
            </w:r>
            <w:r w:rsidR="002B3F7E" w:rsidRPr="000021AB">
              <w:rPr>
                <w:rFonts w:ascii="Arial" w:hAnsi="Arial" w:cs="Arial"/>
              </w:rPr>
              <w:t xml:space="preserve"> could be involved in decision making</w:t>
            </w:r>
            <w:r w:rsidR="00720FA6" w:rsidRPr="000021AB">
              <w:rPr>
                <w:rFonts w:ascii="Arial" w:hAnsi="Arial" w:cs="Arial"/>
              </w:rPr>
              <w:t>.  W</w:t>
            </w:r>
            <w:r w:rsidR="00BB523C" w:rsidRPr="000021AB">
              <w:rPr>
                <w:rFonts w:ascii="Arial" w:hAnsi="Arial" w:cs="Arial"/>
              </w:rPr>
              <w:t xml:space="preserve">hether </w:t>
            </w:r>
            <w:r w:rsidRPr="000021AB">
              <w:rPr>
                <w:rFonts w:ascii="Arial" w:hAnsi="Arial" w:cs="Arial"/>
              </w:rPr>
              <w:t xml:space="preserve">there were </w:t>
            </w:r>
            <w:r w:rsidR="00BB523C" w:rsidRPr="000021AB">
              <w:rPr>
                <w:rFonts w:ascii="Arial" w:hAnsi="Arial" w:cs="Arial"/>
              </w:rPr>
              <w:t>o</w:t>
            </w:r>
            <w:r w:rsidR="00720FA6" w:rsidRPr="000021AB">
              <w:rPr>
                <w:rFonts w:ascii="Arial" w:hAnsi="Arial" w:cs="Arial"/>
              </w:rPr>
              <w:t>pportunitie</w:t>
            </w:r>
            <w:r w:rsidR="00BB523C" w:rsidRPr="000021AB">
              <w:rPr>
                <w:rFonts w:ascii="Arial" w:hAnsi="Arial" w:cs="Arial"/>
              </w:rPr>
              <w:t xml:space="preserve">s for </w:t>
            </w:r>
            <w:r w:rsidRPr="000021AB">
              <w:rPr>
                <w:rFonts w:ascii="Arial" w:hAnsi="Arial" w:cs="Arial"/>
              </w:rPr>
              <w:t xml:space="preserve">a </w:t>
            </w:r>
            <w:r w:rsidR="00BB523C" w:rsidRPr="000021AB">
              <w:rPr>
                <w:rFonts w:ascii="Arial" w:hAnsi="Arial" w:cs="Arial"/>
              </w:rPr>
              <w:t xml:space="preserve">small funding pot </w:t>
            </w:r>
            <w:r w:rsidRPr="000021AB">
              <w:rPr>
                <w:rFonts w:ascii="Arial" w:hAnsi="Arial" w:cs="Arial"/>
              </w:rPr>
              <w:t xml:space="preserve">that the </w:t>
            </w:r>
            <w:r w:rsidR="00720FA6" w:rsidRPr="000021AB">
              <w:rPr>
                <w:rFonts w:ascii="Arial" w:hAnsi="Arial" w:cs="Arial"/>
              </w:rPr>
              <w:t>Children’s T</w:t>
            </w:r>
            <w:r w:rsidRPr="000021AB">
              <w:rPr>
                <w:rFonts w:ascii="Arial" w:hAnsi="Arial" w:cs="Arial"/>
              </w:rPr>
              <w:t xml:space="preserve">rust </w:t>
            </w:r>
            <w:r w:rsidR="00BB523C" w:rsidRPr="000021AB">
              <w:rPr>
                <w:rFonts w:ascii="Arial" w:hAnsi="Arial" w:cs="Arial"/>
              </w:rPr>
              <w:t xml:space="preserve">holds that </w:t>
            </w:r>
            <w:r w:rsidRPr="000021AB">
              <w:rPr>
                <w:rFonts w:ascii="Arial" w:hAnsi="Arial" w:cs="Arial"/>
              </w:rPr>
              <w:t xml:space="preserve">the </w:t>
            </w:r>
            <w:r w:rsidR="00720FA6" w:rsidRPr="000021AB">
              <w:rPr>
                <w:rFonts w:ascii="Arial" w:hAnsi="Arial" w:cs="Arial"/>
              </w:rPr>
              <w:t>Y</w:t>
            </w:r>
            <w:r w:rsidRPr="000021AB">
              <w:rPr>
                <w:rFonts w:ascii="Arial" w:hAnsi="Arial" w:cs="Arial"/>
              </w:rPr>
              <w:t>outh</w:t>
            </w:r>
            <w:r w:rsidR="00BB523C" w:rsidRPr="000021AB">
              <w:rPr>
                <w:rFonts w:ascii="Arial" w:hAnsi="Arial" w:cs="Arial"/>
              </w:rPr>
              <w:t xml:space="preserve"> </w:t>
            </w:r>
            <w:r w:rsidR="00720FA6" w:rsidRPr="000021AB">
              <w:rPr>
                <w:rFonts w:ascii="Arial" w:hAnsi="Arial" w:cs="Arial"/>
              </w:rPr>
              <w:t>P</w:t>
            </w:r>
            <w:r w:rsidR="00BB523C" w:rsidRPr="000021AB">
              <w:rPr>
                <w:rFonts w:ascii="Arial" w:hAnsi="Arial" w:cs="Arial"/>
              </w:rPr>
              <w:t>arl</w:t>
            </w:r>
            <w:r w:rsidRPr="000021AB">
              <w:rPr>
                <w:rFonts w:ascii="Arial" w:hAnsi="Arial" w:cs="Arial"/>
              </w:rPr>
              <w:t>iament could</w:t>
            </w:r>
            <w:r w:rsidR="00BB523C" w:rsidRPr="000021AB">
              <w:rPr>
                <w:rFonts w:ascii="Arial" w:hAnsi="Arial" w:cs="Arial"/>
              </w:rPr>
              <w:t xml:space="preserve"> have some control </w:t>
            </w:r>
            <w:r w:rsidRPr="000021AB">
              <w:rPr>
                <w:rFonts w:ascii="Arial" w:hAnsi="Arial" w:cs="Arial"/>
              </w:rPr>
              <w:t>in determining</w:t>
            </w:r>
            <w:r w:rsidR="00BB523C" w:rsidRPr="000021AB">
              <w:rPr>
                <w:rFonts w:ascii="Arial" w:hAnsi="Arial" w:cs="Arial"/>
              </w:rPr>
              <w:t xml:space="preserve"> how </w:t>
            </w:r>
            <w:r w:rsidRPr="000021AB">
              <w:rPr>
                <w:rFonts w:ascii="Arial" w:hAnsi="Arial" w:cs="Arial"/>
              </w:rPr>
              <w:t>that</w:t>
            </w:r>
            <w:r w:rsidR="00BB523C" w:rsidRPr="000021AB">
              <w:rPr>
                <w:rFonts w:ascii="Arial" w:hAnsi="Arial" w:cs="Arial"/>
              </w:rPr>
              <w:t xml:space="preserve"> is spent </w:t>
            </w:r>
            <w:r w:rsidRPr="000021AB">
              <w:rPr>
                <w:rFonts w:ascii="Arial" w:hAnsi="Arial" w:cs="Arial"/>
              </w:rPr>
              <w:t xml:space="preserve">in response to some of the issues that were raised.  </w:t>
            </w:r>
          </w:p>
          <w:p w14:paraId="58E1817E" w14:textId="2494734F" w:rsidR="00BB523C" w:rsidRPr="000021AB" w:rsidRDefault="00BB523C" w:rsidP="00996C5B">
            <w:pPr>
              <w:rPr>
                <w:rFonts w:ascii="Arial" w:eastAsia="Calibri" w:hAnsi="Arial" w:cs="Arial"/>
                <w:sz w:val="22"/>
                <w:szCs w:val="22"/>
              </w:rPr>
            </w:pPr>
          </w:p>
          <w:p w14:paraId="17F7DBD7" w14:textId="021D538D" w:rsidR="00BB523C" w:rsidRPr="000021AB" w:rsidRDefault="00F93D3B" w:rsidP="00996C5B">
            <w:pPr>
              <w:rPr>
                <w:rFonts w:ascii="Arial" w:eastAsia="Calibri" w:hAnsi="Arial" w:cs="Arial"/>
                <w:sz w:val="22"/>
                <w:szCs w:val="22"/>
              </w:rPr>
            </w:pPr>
            <w:r w:rsidRPr="000021AB">
              <w:rPr>
                <w:rFonts w:ascii="Arial" w:eastAsia="Calibri" w:hAnsi="Arial" w:cs="Arial"/>
                <w:sz w:val="22"/>
                <w:szCs w:val="22"/>
              </w:rPr>
              <w:t>J</w:t>
            </w:r>
            <w:r w:rsidR="00720FA6" w:rsidRPr="000021AB">
              <w:rPr>
                <w:rFonts w:ascii="Arial" w:eastAsia="Calibri" w:hAnsi="Arial" w:cs="Arial"/>
                <w:sz w:val="22"/>
                <w:szCs w:val="22"/>
              </w:rPr>
              <w:t xml:space="preserve">M said that there was a piece of </w:t>
            </w:r>
            <w:r w:rsidR="00BB523C" w:rsidRPr="000021AB">
              <w:rPr>
                <w:rFonts w:ascii="Arial" w:eastAsia="Calibri" w:hAnsi="Arial" w:cs="Arial"/>
                <w:sz w:val="22"/>
                <w:szCs w:val="22"/>
              </w:rPr>
              <w:t xml:space="preserve">work </w:t>
            </w:r>
            <w:r w:rsidR="00720FA6" w:rsidRPr="000021AB">
              <w:rPr>
                <w:rFonts w:ascii="Arial" w:eastAsia="Calibri" w:hAnsi="Arial" w:cs="Arial"/>
                <w:sz w:val="22"/>
                <w:szCs w:val="22"/>
              </w:rPr>
              <w:t>taking place between young people</w:t>
            </w:r>
            <w:r w:rsidRPr="000021AB">
              <w:rPr>
                <w:rFonts w:ascii="Arial" w:eastAsia="Calibri" w:hAnsi="Arial" w:cs="Arial"/>
                <w:sz w:val="22"/>
                <w:szCs w:val="22"/>
              </w:rPr>
              <w:t xml:space="preserve"> and the police around </w:t>
            </w:r>
            <w:r w:rsidR="00BB523C" w:rsidRPr="000021AB">
              <w:rPr>
                <w:rFonts w:ascii="Arial" w:eastAsia="Calibri" w:hAnsi="Arial" w:cs="Arial"/>
                <w:sz w:val="22"/>
                <w:szCs w:val="22"/>
              </w:rPr>
              <w:t>s</w:t>
            </w:r>
            <w:r w:rsidRPr="000021AB">
              <w:rPr>
                <w:rFonts w:ascii="Arial" w:eastAsia="Calibri" w:hAnsi="Arial" w:cs="Arial"/>
                <w:sz w:val="22"/>
                <w:szCs w:val="22"/>
              </w:rPr>
              <w:t>top</w:t>
            </w:r>
            <w:r w:rsidR="00BB523C" w:rsidRPr="000021AB">
              <w:rPr>
                <w:rFonts w:ascii="Arial" w:eastAsia="Calibri" w:hAnsi="Arial" w:cs="Arial"/>
                <w:sz w:val="22"/>
                <w:szCs w:val="22"/>
              </w:rPr>
              <w:t xml:space="preserve"> and s</w:t>
            </w:r>
            <w:r w:rsidRPr="000021AB">
              <w:rPr>
                <w:rFonts w:ascii="Arial" w:eastAsia="Calibri" w:hAnsi="Arial" w:cs="Arial"/>
                <w:sz w:val="22"/>
                <w:szCs w:val="22"/>
              </w:rPr>
              <w:t xml:space="preserve">earch and </w:t>
            </w:r>
            <w:r w:rsidR="00720FA6" w:rsidRPr="000021AB">
              <w:rPr>
                <w:rFonts w:ascii="Arial" w:eastAsia="Calibri" w:hAnsi="Arial" w:cs="Arial"/>
                <w:sz w:val="22"/>
                <w:szCs w:val="22"/>
              </w:rPr>
              <w:t>that JM and KS would pick up with</w:t>
            </w:r>
            <w:r w:rsidR="00200BF5" w:rsidRPr="000021AB">
              <w:rPr>
                <w:rFonts w:ascii="Arial" w:eastAsia="Calibri" w:hAnsi="Arial" w:cs="Arial"/>
                <w:sz w:val="22"/>
                <w:szCs w:val="22"/>
              </w:rPr>
              <w:t xml:space="preserve"> the relevant</w:t>
            </w:r>
            <w:r w:rsidR="00720FA6" w:rsidRPr="000021AB">
              <w:rPr>
                <w:rFonts w:ascii="Arial" w:eastAsia="Calibri" w:hAnsi="Arial" w:cs="Arial"/>
                <w:sz w:val="22"/>
                <w:szCs w:val="22"/>
              </w:rPr>
              <w:t xml:space="preserve"> police rep </w:t>
            </w:r>
            <w:r w:rsidRPr="000021AB">
              <w:rPr>
                <w:rFonts w:ascii="Arial" w:eastAsia="Calibri" w:hAnsi="Arial" w:cs="Arial"/>
                <w:sz w:val="22"/>
                <w:szCs w:val="22"/>
              </w:rPr>
              <w:t xml:space="preserve">as to </w:t>
            </w:r>
            <w:r w:rsidR="00200BF5" w:rsidRPr="000021AB">
              <w:rPr>
                <w:rFonts w:ascii="Arial" w:eastAsia="Calibri" w:hAnsi="Arial" w:cs="Arial"/>
                <w:sz w:val="22"/>
                <w:szCs w:val="22"/>
              </w:rPr>
              <w:t xml:space="preserve">how feedback could be given to the Children’s Trust.  </w:t>
            </w:r>
          </w:p>
          <w:p w14:paraId="53CEA58C" w14:textId="77777777" w:rsidR="00BB523C" w:rsidRPr="000021AB" w:rsidRDefault="00BB523C" w:rsidP="00996C5B">
            <w:pPr>
              <w:rPr>
                <w:rFonts w:ascii="Arial" w:eastAsia="Calibri" w:hAnsi="Arial" w:cs="Arial"/>
                <w:sz w:val="22"/>
                <w:szCs w:val="22"/>
              </w:rPr>
            </w:pPr>
          </w:p>
          <w:p w14:paraId="28ACA310" w14:textId="7765329B" w:rsidR="002F7337" w:rsidRPr="000021AB" w:rsidRDefault="002F7337" w:rsidP="00996C5B">
            <w:pPr>
              <w:rPr>
                <w:rFonts w:ascii="Arial" w:eastAsia="Calibri" w:hAnsi="Arial" w:cs="Arial"/>
                <w:sz w:val="22"/>
                <w:szCs w:val="22"/>
                <w:u w:val="single"/>
              </w:rPr>
            </w:pPr>
            <w:r w:rsidRPr="000021AB">
              <w:rPr>
                <w:rFonts w:ascii="Arial" w:eastAsia="Calibri" w:hAnsi="Arial" w:cs="Arial"/>
                <w:sz w:val="22"/>
                <w:szCs w:val="22"/>
                <w:u w:val="single"/>
              </w:rPr>
              <w:t xml:space="preserve">JG fed back on suggestions put forward by the group including </w:t>
            </w:r>
            <w:r w:rsidR="00B35A84" w:rsidRPr="000021AB">
              <w:rPr>
                <w:rFonts w:ascii="Arial" w:eastAsia="Calibri" w:hAnsi="Arial" w:cs="Arial"/>
                <w:sz w:val="22"/>
                <w:szCs w:val="22"/>
                <w:u w:val="single"/>
              </w:rPr>
              <w:t xml:space="preserve">JG, KS, MA, DM, HM, SU and </w:t>
            </w:r>
            <w:proofErr w:type="spellStart"/>
            <w:r w:rsidR="00B35A84" w:rsidRPr="000021AB">
              <w:rPr>
                <w:rFonts w:ascii="Arial" w:eastAsia="Calibri" w:hAnsi="Arial" w:cs="Arial"/>
                <w:sz w:val="22"/>
                <w:szCs w:val="22"/>
                <w:u w:val="single"/>
              </w:rPr>
              <w:t>Fede</w:t>
            </w:r>
            <w:proofErr w:type="spellEnd"/>
            <w:r w:rsidR="00B35A84" w:rsidRPr="000021AB">
              <w:rPr>
                <w:rFonts w:ascii="Arial" w:eastAsia="Calibri" w:hAnsi="Arial" w:cs="Arial"/>
                <w:sz w:val="22"/>
                <w:szCs w:val="22"/>
                <w:u w:val="single"/>
              </w:rPr>
              <w:t xml:space="preserve"> </w:t>
            </w:r>
          </w:p>
          <w:p w14:paraId="15B93012" w14:textId="2CA644D4" w:rsidR="00BB523C" w:rsidRPr="000021AB" w:rsidRDefault="00BB523C" w:rsidP="00996C5B">
            <w:pPr>
              <w:pStyle w:val="ListParagraph"/>
              <w:numPr>
                <w:ilvl w:val="0"/>
                <w:numId w:val="20"/>
              </w:numPr>
              <w:spacing w:after="0" w:line="240" w:lineRule="auto"/>
              <w:ind w:left="444"/>
              <w:rPr>
                <w:rFonts w:ascii="Arial" w:hAnsi="Arial" w:cs="Arial"/>
              </w:rPr>
            </w:pPr>
            <w:r w:rsidRPr="000021AB">
              <w:rPr>
                <w:rFonts w:ascii="Arial" w:hAnsi="Arial" w:cs="Arial"/>
              </w:rPr>
              <w:t xml:space="preserve">How can </w:t>
            </w:r>
            <w:r w:rsidR="00DF3968" w:rsidRPr="000021AB">
              <w:rPr>
                <w:rFonts w:ascii="Arial" w:hAnsi="Arial" w:cs="Arial"/>
              </w:rPr>
              <w:t xml:space="preserve">we </w:t>
            </w:r>
            <w:r w:rsidRPr="000021AB">
              <w:rPr>
                <w:rFonts w:ascii="Arial" w:hAnsi="Arial" w:cs="Arial"/>
              </w:rPr>
              <w:t>be more effective in comm</w:t>
            </w:r>
            <w:r w:rsidR="009D4593" w:rsidRPr="000021AB">
              <w:rPr>
                <w:rFonts w:ascii="Arial" w:hAnsi="Arial" w:cs="Arial"/>
              </w:rPr>
              <w:t>uni</w:t>
            </w:r>
            <w:r w:rsidRPr="000021AB">
              <w:rPr>
                <w:rFonts w:ascii="Arial" w:hAnsi="Arial" w:cs="Arial"/>
              </w:rPr>
              <w:t>cating with young residents</w:t>
            </w:r>
            <w:r w:rsidR="00200BF5" w:rsidRPr="000021AB">
              <w:rPr>
                <w:rFonts w:ascii="Arial" w:hAnsi="Arial" w:cs="Arial"/>
              </w:rPr>
              <w:t xml:space="preserve">. </w:t>
            </w:r>
          </w:p>
          <w:p w14:paraId="44500FBA" w14:textId="0907DCC4" w:rsidR="00BB523C" w:rsidRPr="000021AB" w:rsidRDefault="00BB523C" w:rsidP="00996C5B">
            <w:pPr>
              <w:pStyle w:val="ListParagraph"/>
              <w:numPr>
                <w:ilvl w:val="0"/>
                <w:numId w:val="20"/>
              </w:numPr>
              <w:spacing w:after="0" w:line="240" w:lineRule="auto"/>
              <w:ind w:left="444"/>
              <w:rPr>
                <w:rFonts w:ascii="Arial" w:hAnsi="Arial" w:cs="Arial"/>
              </w:rPr>
            </w:pPr>
            <w:r w:rsidRPr="000021AB">
              <w:rPr>
                <w:rFonts w:ascii="Arial" w:hAnsi="Arial" w:cs="Arial"/>
              </w:rPr>
              <w:t xml:space="preserve">Food – </w:t>
            </w:r>
            <w:r w:rsidR="00835CDC" w:rsidRPr="000021AB">
              <w:rPr>
                <w:rFonts w:ascii="Arial" w:hAnsi="Arial" w:cs="Arial"/>
              </w:rPr>
              <w:t>following on from the</w:t>
            </w:r>
            <w:r w:rsidRPr="000021AB">
              <w:rPr>
                <w:rFonts w:ascii="Arial" w:hAnsi="Arial" w:cs="Arial"/>
              </w:rPr>
              <w:t xml:space="preserve"> disc</w:t>
            </w:r>
            <w:r w:rsidR="00835CDC" w:rsidRPr="000021AB">
              <w:rPr>
                <w:rFonts w:ascii="Arial" w:hAnsi="Arial" w:cs="Arial"/>
              </w:rPr>
              <w:t>ussions held earlier</w:t>
            </w:r>
            <w:r w:rsidRPr="000021AB">
              <w:rPr>
                <w:rFonts w:ascii="Arial" w:hAnsi="Arial" w:cs="Arial"/>
              </w:rPr>
              <w:t xml:space="preserve"> around </w:t>
            </w:r>
            <w:r w:rsidR="00200BF5" w:rsidRPr="000021AB">
              <w:rPr>
                <w:rFonts w:ascii="Arial" w:hAnsi="Arial" w:cs="Arial"/>
              </w:rPr>
              <w:t xml:space="preserve">young people being able to access food </w:t>
            </w:r>
            <w:r w:rsidR="00835CDC" w:rsidRPr="000021AB">
              <w:rPr>
                <w:rFonts w:ascii="Arial" w:hAnsi="Arial" w:cs="Arial"/>
              </w:rPr>
              <w:t xml:space="preserve">and the rise in eligibility for </w:t>
            </w:r>
            <w:r w:rsidR="00200BF5" w:rsidRPr="000021AB">
              <w:rPr>
                <w:rFonts w:ascii="Arial" w:hAnsi="Arial" w:cs="Arial"/>
              </w:rPr>
              <w:t>free school meals, how can we</w:t>
            </w:r>
            <w:r w:rsidR="00835CDC" w:rsidRPr="000021AB">
              <w:rPr>
                <w:rFonts w:ascii="Arial" w:hAnsi="Arial" w:cs="Arial"/>
              </w:rPr>
              <w:t xml:space="preserve"> how can we make sure that it is built into the conversations that case workers and practitioners have with </w:t>
            </w:r>
            <w:r w:rsidR="00200BF5" w:rsidRPr="000021AB">
              <w:rPr>
                <w:rFonts w:ascii="Arial" w:hAnsi="Arial" w:cs="Arial"/>
              </w:rPr>
              <w:t>young people</w:t>
            </w:r>
            <w:r w:rsidR="00835CDC" w:rsidRPr="000021AB">
              <w:rPr>
                <w:rFonts w:ascii="Arial" w:hAnsi="Arial" w:cs="Arial"/>
              </w:rPr>
              <w:t xml:space="preserve"> whether that’s in relation to poverty or around healthy eating.  </w:t>
            </w:r>
            <w:r w:rsidR="00200BF5" w:rsidRPr="000021AB">
              <w:rPr>
                <w:rFonts w:ascii="Arial" w:hAnsi="Arial" w:cs="Arial"/>
              </w:rPr>
              <w:t>H</w:t>
            </w:r>
            <w:r w:rsidR="00835CDC" w:rsidRPr="000021AB">
              <w:rPr>
                <w:rFonts w:ascii="Arial" w:hAnsi="Arial" w:cs="Arial"/>
              </w:rPr>
              <w:t>ow can we work with schools to make sure that their healthy food offer is right and children are positively taking those messages</w:t>
            </w:r>
            <w:r w:rsidR="00DF3968" w:rsidRPr="000021AB">
              <w:rPr>
                <w:rFonts w:ascii="Arial" w:hAnsi="Arial" w:cs="Arial"/>
              </w:rPr>
              <w:t xml:space="preserve"> forward</w:t>
            </w:r>
            <w:r w:rsidR="00200BF5" w:rsidRPr="000021AB">
              <w:rPr>
                <w:rFonts w:ascii="Arial" w:hAnsi="Arial" w:cs="Arial"/>
              </w:rPr>
              <w:t>.</w:t>
            </w:r>
            <w:r w:rsidR="00835CDC" w:rsidRPr="000021AB">
              <w:rPr>
                <w:rFonts w:ascii="Arial" w:hAnsi="Arial" w:cs="Arial"/>
              </w:rPr>
              <w:t xml:space="preserve"> </w:t>
            </w:r>
          </w:p>
          <w:p w14:paraId="12C1A750" w14:textId="24D76CD0" w:rsidR="00BB523C" w:rsidRPr="000021AB" w:rsidRDefault="00BB523C" w:rsidP="00996C5B">
            <w:pPr>
              <w:pStyle w:val="ListParagraph"/>
              <w:numPr>
                <w:ilvl w:val="0"/>
                <w:numId w:val="20"/>
              </w:numPr>
              <w:spacing w:after="0" w:line="240" w:lineRule="auto"/>
              <w:ind w:left="444"/>
              <w:rPr>
                <w:rFonts w:ascii="Arial" w:hAnsi="Arial" w:cs="Arial"/>
              </w:rPr>
            </w:pPr>
            <w:r w:rsidRPr="000021AB">
              <w:rPr>
                <w:rFonts w:ascii="Arial" w:hAnsi="Arial" w:cs="Arial"/>
              </w:rPr>
              <w:t>Env</w:t>
            </w:r>
            <w:r w:rsidR="00200BF5" w:rsidRPr="000021AB">
              <w:rPr>
                <w:rFonts w:ascii="Arial" w:hAnsi="Arial" w:cs="Arial"/>
              </w:rPr>
              <w:t>ironment</w:t>
            </w:r>
            <w:r w:rsidRPr="000021AB">
              <w:rPr>
                <w:rFonts w:ascii="Arial" w:hAnsi="Arial" w:cs="Arial"/>
              </w:rPr>
              <w:t xml:space="preserve"> and parks </w:t>
            </w:r>
            <w:r w:rsidR="00835CDC" w:rsidRPr="000021AB">
              <w:rPr>
                <w:rFonts w:ascii="Arial" w:hAnsi="Arial" w:cs="Arial"/>
              </w:rPr>
              <w:t>–</w:t>
            </w:r>
            <w:r w:rsidR="00200BF5" w:rsidRPr="000021AB">
              <w:rPr>
                <w:rFonts w:ascii="Arial" w:hAnsi="Arial" w:cs="Arial"/>
              </w:rPr>
              <w:t xml:space="preserve"> </w:t>
            </w:r>
            <w:r w:rsidR="00835CDC" w:rsidRPr="000021AB">
              <w:rPr>
                <w:rFonts w:ascii="Arial" w:hAnsi="Arial" w:cs="Arial"/>
              </w:rPr>
              <w:t xml:space="preserve">think about the offer in our parks and how we can make sure as well that they are litter free and welcoming to everyone.  </w:t>
            </w:r>
          </w:p>
          <w:p w14:paraId="691A8898" w14:textId="77777777" w:rsidR="00BB523C" w:rsidRPr="000021AB" w:rsidRDefault="00BB523C" w:rsidP="00996C5B">
            <w:pPr>
              <w:rPr>
                <w:rFonts w:ascii="Arial" w:eastAsia="Calibri" w:hAnsi="Arial" w:cs="Arial"/>
                <w:sz w:val="22"/>
                <w:szCs w:val="22"/>
              </w:rPr>
            </w:pPr>
          </w:p>
          <w:p w14:paraId="392714DF" w14:textId="42502380" w:rsidR="00BB523C" w:rsidRPr="000021AB" w:rsidRDefault="00200BF5" w:rsidP="00996C5B">
            <w:pPr>
              <w:rPr>
                <w:rFonts w:ascii="Arial" w:hAnsi="Arial" w:cs="Arial"/>
                <w:color w:val="0D0D0D" w:themeColor="text1" w:themeTint="F2"/>
                <w:sz w:val="22"/>
                <w:szCs w:val="22"/>
                <w:shd w:val="clear" w:color="auto" w:fill="292929"/>
              </w:rPr>
            </w:pPr>
            <w:r w:rsidRPr="000021AB">
              <w:rPr>
                <w:rFonts w:ascii="Arial" w:eastAsia="Calibri" w:hAnsi="Arial" w:cs="Arial"/>
                <w:sz w:val="22"/>
                <w:szCs w:val="22"/>
              </w:rPr>
              <w:t xml:space="preserve">MA said it was difficult in the winter to be more active and that </w:t>
            </w:r>
            <w:r w:rsidR="00BB523C" w:rsidRPr="00212AAE">
              <w:rPr>
                <w:rFonts w:ascii="Arial" w:hAnsi="Arial" w:cs="Arial"/>
                <w:color w:val="0D0D0D" w:themeColor="text1" w:themeTint="F2"/>
                <w:sz w:val="22"/>
                <w:szCs w:val="22"/>
              </w:rPr>
              <w:t xml:space="preserve">most people just stay indoors. </w:t>
            </w:r>
            <w:r w:rsidRPr="00212AAE">
              <w:rPr>
                <w:rFonts w:ascii="Arial" w:hAnsi="Arial" w:cs="Arial"/>
                <w:color w:val="0D0D0D" w:themeColor="text1" w:themeTint="F2"/>
                <w:sz w:val="22"/>
                <w:szCs w:val="22"/>
              </w:rPr>
              <w:t xml:space="preserve">MA suggested could give access to an </w:t>
            </w:r>
            <w:r w:rsidR="00BB523C" w:rsidRPr="00212AAE">
              <w:rPr>
                <w:rFonts w:ascii="Arial" w:hAnsi="Arial" w:cs="Arial"/>
                <w:color w:val="0D0D0D" w:themeColor="text1" w:themeTint="F2"/>
                <w:sz w:val="22"/>
                <w:szCs w:val="22"/>
              </w:rPr>
              <w:t>indoor sports hall to do sports</w:t>
            </w:r>
            <w:r w:rsidR="00212AAE">
              <w:rPr>
                <w:rFonts w:ascii="Arial" w:hAnsi="Arial" w:cs="Arial"/>
                <w:color w:val="0D0D0D" w:themeColor="text1" w:themeTint="F2"/>
                <w:sz w:val="22"/>
                <w:szCs w:val="22"/>
              </w:rPr>
              <w:t xml:space="preserve"> activities</w:t>
            </w:r>
            <w:r w:rsidRPr="00212AAE">
              <w:rPr>
                <w:rFonts w:ascii="Arial" w:hAnsi="Arial" w:cs="Arial"/>
                <w:color w:val="0D0D0D" w:themeColor="text1" w:themeTint="F2"/>
                <w:sz w:val="22"/>
                <w:szCs w:val="22"/>
              </w:rPr>
              <w:t>.</w:t>
            </w:r>
          </w:p>
          <w:p w14:paraId="794E3FA1" w14:textId="08AB92B0" w:rsidR="00200BF5" w:rsidRPr="000021AB" w:rsidRDefault="00200BF5" w:rsidP="00996C5B">
            <w:pPr>
              <w:rPr>
                <w:rFonts w:ascii="Arial" w:eastAsia="Calibri" w:hAnsi="Arial" w:cs="Arial"/>
                <w:sz w:val="22"/>
                <w:szCs w:val="22"/>
              </w:rPr>
            </w:pPr>
          </w:p>
        </w:tc>
      </w:tr>
      <w:tr w:rsidR="00BB523C" w:rsidRPr="00AF1880" w14:paraId="61AA0DA8" w14:textId="77777777" w:rsidTr="00996C5B">
        <w:trPr>
          <w:trHeight w:val="720"/>
        </w:trPr>
        <w:tc>
          <w:tcPr>
            <w:tcW w:w="5000" w:type="pct"/>
            <w:shd w:val="clear" w:color="auto" w:fill="auto"/>
          </w:tcPr>
          <w:p w14:paraId="48A9486F" w14:textId="77777777" w:rsidR="00BB523C" w:rsidRPr="000021AB" w:rsidRDefault="00BB523C" w:rsidP="00996C5B">
            <w:pPr>
              <w:pStyle w:val="ListParagraph"/>
              <w:numPr>
                <w:ilvl w:val="0"/>
                <w:numId w:val="10"/>
              </w:numPr>
              <w:spacing w:after="0" w:line="240" w:lineRule="auto"/>
              <w:rPr>
                <w:rFonts w:ascii="Arial" w:hAnsi="Arial" w:cs="Arial"/>
              </w:rPr>
            </w:pPr>
            <w:r w:rsidRPr="000021AB">
              <w:rPr>
                <w:rFonts w:ascii="Arial" w:hAnsi="Arial" w:cs="Arial"/>
                <w:b/>
                <w:bCs/>
              </w:rPr>
              <w:lastRenderedPageBreak/>
              <w:t>Minutes of last meeting</w:t>
            </w:r>
          </w:p>
          <w:p w14:paraId="59B8BA79" w14:textId="01B0B1FE" w:rsidR="00BB523C" w:rsidRPr="000021AB" w:rsidRDefault="001D6BE9" w:rsidP="00996C5B">
            <w:pPr>
              <w:rPr>
                <w:rFonts w:ascii="Arial" w:eastAsia="Calibri" w:hAnsi="Arial" w:cs="Arial"/>
                <w:sz w:val="22"/>
                <w:szCs w:val="22"/>
              </w:rPr>
            </w:pPr>
            <w:r w:rsidRPr="000021AB">
              <w:rPr>
                <w:rFonts w:ascii="Arial" w:eastAsia="Calibri" w:hAnsi="Arial" w:cs="Arial"/>
                <w:sz w:val="22"/>
                <w:szCs w:val="22"/>
              </w:rPr>
              <w:t>The</w:t>
            </w:r>
            <w:r w:rsidR="00BB523C" w:rsidRPr="000021AB">
              <w:rPr>
                <w:rFonts w:ascii="Arial" w:eastAsia="Calibri" w:hAnsi="Arial" w:cs="Arial"/>
                <w:sz w:val="22"/>
                <w:szCs w:val="22"/>
              </w:rPr>
              <w:t xml:space="preserve"> minutes </w:t>
            </w:r>
            <w:r w:rsidRPr="000021AB">
              <w:rPr>
                <w:rFonts w:ascii="Arial" w:eastAsia="Calibri" w:hAnsi="Arial" w:cs="Arial"/>
                <w:sz w:val="22"/>
                <w:szCs w:val="22"/>
              </w:rPr>
              <w:t>of the last meeting were agreed.</w:t>
            </w:r>
          </w:p>
          <w:p w14:paraId="56C932CB" w14:textId="23C0D850" w:rsidR="00BB523C" w:rsidRPr="000021AB" w:rsidRDefault="00BB523C" w:rsidP="00996C5B">
            <w:pPr>
              <w:rPr>
                <w:rFonts w:ascii="Arial" w:eastAsia="Calibri" w:hAnsi="Arial" w:cs="Arial"/>
                <w:sz w:val="22"/>
                <w:szCs w:val="22"/>
              </w:rPr>
            </w:pPr>
          </w:p>
        </w:tc>
      </w:tr>
      <w:tr w:rsidR="00BB523C" w:rsidRPr="00AF1880" w14:paraId="7190B19B" w14:textId="77777777" w:rsidTr="00BB523C">
        <w:trPr>
          <w:trHeight w:val="908"/>
        </w:trPr>
        <w:tc>
          <w:tcPr>
            <w:tcW w:w="5000" w:type="pct"/>
            <w:shd w:val="clear" w:color="auto" w:fill="auto"/>
          </w:tcPr>
          <w:p w14:paraId="3AB14C09" w14:textId="6513FE9B" w:rsidR="00BB523C" w:rsidRPr="000021AB" w:rsidRDefault="00BB523C" w:rsidP="00996C5B">
            <w:pPr>
              <w:pStyle w:val="ListParagraph"/>
              <w:numPr>
                <w:ilvl w:val="0"/>
                <w:numId w:val="10"/>
              </w:numPr>
              <w:spacing w:after="0" w:line="240" w:lineRule="auto"/>
              <w:rPr>
                <w:rFonts w:ascii="Arial" w:hAnsi="Arial" w:cs="Arial"/>
                <w:b/>
                <w:bCs/>
              </w:rPr>
            </w:pPr>
            <w:r w:rsidRPr="000021AB">
              <w:rPr>
                <w:rFonts w:ascii="Arial" w:hAnsi="Arial" w:cs="Arial"/>
                <w:b/>
                <w:bCs/>
              </w:rPr>
              <w:t>AOB</w:t>
            </w:r>
          </w:p>
          <w:p w14:paraId="1E723B2E" w14:textId="4BD93C4F" w:rsidR="00306AEB" w:rsidRPr="000021AB" w:rsidRDefault="00306AEB" w:rsidP="00996C5B">
            <w:pPr>
              <w:rPr>
                <w:rFonts w:ascii="Arial" w:eastAsiaTheme="minorEastAsia" w:hAnsi="Arial" w:cs="Arial"/>
                <w:bCs/>
                <w:sz w:val="22"/>
                <w:szCs w:val="22"/>
                <w:u w:val="single"/>
              </w:rPr>
            </w:pPr>
            <w:r w:rsidRPr="000021AB">
              <w:rPr>
                <w:rFonts w:ascii="Arial" w:eastAsiaTheme="minorEastAsia" w:hAnsi="Arial" w:cs="Arial"/>
                <w:bCs/>
                <w:sz w:val="22"/>
                <w:szCs w:val="22"/>
                <w:u w:val="single"/>
              </w:rPr>
              <w:t>Family Hub bid</w:t>
            </w:r>
          </w:p>
          <w:p w14:paraId="68EC148B" w14:textId="27FA09FF" w:rsidR="00BB523C" w:rsidRPr="000021AB" w:rsidRDefault="002321CF" w:rsidP="00996C5B">
            <w:pPr>
              <w:rPr>
                <w:rFonts w:ascii="Arial" w:eastAsiaTheme="minorEastAsia" w:hAnsi="Arial" w:cs="Arial"/>
                <w:bCs/>
                <w:sz w:val="22"/>
                <w:szCs w:val="22"/>
              </w:rPr>
            </w:pPr>
            <w:r w:rsidRPr="000021AB">
              <w:rPr>
                <w:rFonts w:ascii="Arial" w:eastAsiaTheme="minorEastAsia" w:hAnsi="Arial" w:cs="Arial"/>
                <w:bCs/>
                <w:sz w:val="22"/>
                <w:szCs w:val="22"/>
              </w:rPr>
              <w:t>J</w:t>
            </w:r>
            <w:r w:rsidR="00306AEB" w:rsidRPr="000021AB">
              <w:rPr>
                <w:rFonts w:ascii="Arial" w:eastAsiaTheme="minorEastAsia" w:hAnsi="Arial" w:cs="Arial"/>
                <w:bCs/>
                <w:sz w:val="22"/>
                <w:szCs w:val="22"/>
              </w:rPr>
              <w:t>G advised that w</w:t>
            </w:r>
            <w:r w:rsidRPr="000021AB">
              <w:rPr>
                <w:rFonts w:ascii="Arial" w:eastAsiaTheme="minorEastAsia" w:hAnsi="Arial" w:cs="Arial"/>
                <w:bCs/>
                <w:sz w:val="22"/>
                <w:szCs w:val="22"/>
              </w:rPr>
              <w:t xml:space="preserve">e are </w:t>
            </w:r>
            <w:r w:rsidR="00306AEB" w:rsidRPr="000021AB">
              <w:rPr>
                <w:rFonts w:ascii="Arial" w:eastAsiaTheme="minorEastAsia" w:hAnsi="Arial" w:cs="Arial"/>
                <w:bCs/>
                <w:sz w:val="22"/>
                <w:szCs w:val="22"/>
              </w:rPr>
              <w:t>p</w:t>
            </w:r>
            <w:r w:rsidR="00BB523C" w:rsidRPr="000021AB">
              <w:rPr>
                <w:rFonts w:ascii="Arial" w:eastAsiaTheme="minorEastAsia" w:hAnsi="Arial" w:cs="Arial"/>
                <w:bCs/>
                <w:sz w:val="22"/>
                <w:szCs w:val="22"/>
              </w:rPr>
              <w:t xml:space="preserve">utting in </w:t>
            </w:r>
            <w:r w:rsidRPr="000021AB">
              <w:rPr>
                <w:rFonts w:ascii="Arial" w:eastAsiaTheme="minorEastAsia" w:hAnsi="Arial" w:cs="Arial"/>
                <w:bCs/>
                <w:sz w:val="22"/>
                <w:szCs w:val="22"/>
              </w:rPr>
              <w:t xml:space="preserve">an </w:t>
            </w:r>
            <w:r w:rsidR="00BB523C" w:rsidRPr="000021AB">
              <w:rPr>
                <w:rFonts w:ascii="Arial" w:eastAsiaTheme="minorEastAsia" w:hAnsi="Arial" w:cs="Arial"/>
                <w:bCs/>
                <w:sz w:val="22"/>
                <w:szCs w:val="22"/>
              </w:rPr>
              <w:t xml:space="preserve">application to be </w:t>
            </w:r>
            <w:r w:rsidRPr="000021AB">
              <w:rPr>
                <w:rFonts w:ascii="Arial" w:eastAsiaTheme="minorEastAsia" w:hAnsi="Arial" w:cs="Arial"/>
                <w:bCs/>
                <w:sz w:val="22"/>
                <w:szCs w:val="22"/>
              </w:rPr>
              <w:t xml:space="preserve">a </w:t>
            </w:r>
            <w:r w:rsidR="00BB523C" w:rsidRPr="000021AB">
              <w:rPr>
                <w:rFonts w:ascii="Arial" w:eastAsiaTheme="minorEastAsia" w:hAnsi="Arial" w:cs="Arial"/>
                <w:bCs/>
                <w:sz w:val="22"/>
                <w:szCs w:val="22"/>
              </w:rPr>
              <w:t xml:space="preserve">family hub pilot </w:t>
            </w:r>
            <w:r w:rsidRPr="000021AB">
              <w:rPr>
                <w:rFonts w:ascii="Arial" w:eastAsiaTheme="minorEastAsia" w:hAnsi="Arial" w:cs="Arial"/>
                <w:bCs/>
                <w:sz w:val="22"/>
                <w:szCs w:val="22"/>
              </w:rPr>
              <w:t xml:space="preserve">where </w:t>
            </w:r>
            <w:r w:rsidR="00306AEB" w:rsidRPr="000021AB">
              <w:rPr>
                <w:rFonts w:ascii="Arial" w:eastAsiaTheme="minorEastAsia" w:hAnsi="Arial" w:cs="Arial"/>
                <w:bCs/>
                <w:sz w:val="22"/>
                <w:szCs w:val="22"/>
              </w:rPr>
              <w:t xml:space="preserve">would be </w:t>
            </w:r>
            <w:r w:rsidRPr="000021AB">
              <w:rPr>
                <w:rFonts w:ascii="Arial" w:eastAsiaTheme="minorEastAsia" w:hAnsi="Arial" w:cs="Arial"/>
                <w:bCs/>
                <w:sz w:val="22"/>
                <w:szCs w:val="22"/>
              </w:rPr>
              <w:t xml:space="preserve">looking </w:t>
            </w:r>
            <w:r w:rsidR="00BB523C" w:rsidRPr="000021AB">
              <w:rPr>
                <w:rFonts w:ascii="Arial" w:eastAsiaTheme="minorEastAsia" w:hAnsi="Arial" w:cs="Arial"/>
                <w:bCs/>
                <w:sz w:val="22"/>
                <w:szCs w:val="22"/>
              </w:rPr>
              <w:t xml:space="preserve">to join up </w:t>
            </w:r>
            <w:r w:rsidRPr="000021AB">
              <w:rPr>
                <w:rFonts w:ascii="Arial" w:eastAsiaTheme="minorEastAsia" w:hAnsi="Arial" w:cs="Arial"/>
                <w:bCs/>
                <w:sz w:val="22"/>
                <w:szCs w:val="22"/>
              </w:rPr>
              <w:t xml:space="preserve">services for </w:t>
            </w:r>
            <w:r w:rsidR="00BB523C" w:rsidRPr="000021AB">
              <w:rPr>
                <w:rFonts w:ascii="Arial" w:eastAsiaTheme="minorEastAsia" w:hAnsi="Arial" w:cs="Arial"/>
                <w:bCs/>
                <w:sz w:val="22"/>
                <w:szCs w:val="22"/>
              </w:rPr>
              <w:t>fam</w:t>
            </w:r>
            <w:r w:rsidRPr="000021AB">
              <w:rPr>
                <w:rFonts w:ascii="Arial" w:eastAsiaTheme="minorEastAsia" w:hAnsi="Arial" w:cs="Arial"/>
                <w:bCs/>
                <w:sz w:val="22"/>
                <w:szCs w:val="22"/>
              </w:rPr>
              <w:t>ilie</w:t>
            </w:r>
            <w:r w:rsidR="00BB523C" w:rsidRPr="000021AB">
              <w:rPr>
                <w:rFonts w:ascii="Arial" w:eastAsiaTheme="minorEastAsia" w:hAnsi="Arial" w:cs="Arial"/>
                <w:bCs/>
                <w:sz w:val="22"/>
                <w:szCs w:val="22"/>
              </w:rPr>
              <w:t>s 0-19 to bring tog</w:t>
            </w:r>
            <w:r w:rsidRPr="000021AB">
              <w:rPr>
                <w:rFonts w:ascii="Arial" w:eastAsiaTheme="minorEastAsia" w:hAnsi="Arial" w:cs="Arial"/>
                <w:bCs/>
                <w:sz w:val="22"/>
                <w:szCs w:val="22"/>
              </w:rPr>
              <w:t>ether</w:t>
            </w:r>
            <w:r w:rsidR="00BB523C" w:rsidRPr="000021AB">
              <w:rPr>
                <w:rFonts w:ascii="Arial" w:eastAsiaTheme="minorEastAsia" w:hAnsi="Arial" w:cs="Arial"/>
                <w:bCs/>
                <w:sz w:val="22"/>
                <w:szCs w:val="22"/>
              </w:rPr>
              <w:t xml:space="preserve"> services in </w:t>
            </w:r>
            <w:r w:rsidRPr="000021AB">
              <w:rPr>
                <w:rFonts w:ascii="Arial" w:eastAsiaTheme="minorEastAsia" w:hAnsi="Arial" w:cs="Arial"/>
                <w:bCs/>
                <w:sz w:val="22"/>
                <w:szCs w:val="22"/>
              </w:rPr>
              <w:t xml:space="preserve">a </w:t>
            </w:r>
            <w:r w:rsidR="00BB523C" w:rsidRPr="000021AB">
              <w:rPr>
                <w:rFonts w:ascii="Arial" w:eastAsiaTheme="minorEastAsia" w:hAnsi="Arial" w:cs="Arial"/>
                <w:bCs/>
                <w:sz w:val="22"/>
                <w:szCs w:val="22"/>
              </w:rPr>
              <w:t xml:space="preserve">more integrated </w:t>
            </w:r>
            <w:r w:rsidRPr="000021AB">
              <w:rPr>
                <w:rFonts w:ascii="Arial" w:eastAsiaTheme="minorEastAsia" w:hAnsi="Arial" w:cs="Arial"/>
                <w:bCs/>
                <w:sz w:val="22"/>
                <w:szCs w:val="22"/>
              </w:rPr>
              <w:t xml:space="preserve">and connected </w:t>
            </w:r>
            <w:r w:rsidR="00BB523C" w:rsidRPr="000021AB">
              <w:rPr>
                <w:rFonts w:ascii="Arial" w:eastAsiaTheme="minorEastAsia" w:hAnsi="Arial" w:cs="Arial"/>
                <w:bCs/>
                <w:sz w:val="22"/>
                <w:szCs w:val="22"/>
              </w:rPr>
              <w:t xml:space="preserve">way </w:t>
            </w:r>
            <w:r w:rsidRPr="000021AB">
              <w:rPr>
                <w:rFonts w:ascii="Arial" w:eastAsiaTheme="minorEastAsia" w:hAnsi="Arial" w:cs="Arial"/>
                <w:bCs/>
                <w:sz w:val="22"/>
                <w:szCs w:val="22"/>
              </w:rPr>
              <w:t xml:space="preserve">so that they are </w:t>
            </w:r>
            <w:r w:rsidR="00BB523C" w:rsidRPr="000021AB">
              <w:rPr>
                <w:rFonts w:ascii="Arial" w:eastAsiaTheme="minorEastAsia" w:hAnsi="Arial" w:cs="Arial"/>
                <w:bCs/>
                <w:sz w:val="22"/>
                <w:szCs w:val="22"/>
              </w:rPr>
              <w:t>improv</w:t>
            </w:r>
            <w:r w:rsidRPr="000021AB">
              <w:rPr>
                <w:rFonts w:ascii="Arial" w:eastAsiaTheme="minorEastAsia" w:hAnsi="Arial" w:cs="Arial"/>
                <w:bCs/>
                <w:sz w:val="22"/>
                <w:szCs w:val="22"/>
              </w:rPr>
              <w:t>ing</w:t>
            </w:r>
            <w:r w:rsidR="00BB523C" w:rsidRPr="000021AB">
              <w:rPr>
                <w:rFonts w:ascii="Arial" w:eastAsiaTheme="minorEastAsia" w:hAnsi="Arial" w:cs="Arial"/>
                <w:bCs/>
                <w:sz w:val="22"/>
                <w:szCs w:val="22"/>
              </w:rPr>
              <w:t xml:space="preserve"> outcomes for fam</w:t>
            </w:r>
            <w:r w:rsidRPr="000021AB">
              <w:rPr>
                <w:rFonts w:ascii="Arial" w:eastAsiaTheme="minorEastAsia" w:hAnsi="Arial" w:cs="Arial"/>
                <w:bCs/>
                <w:sz w:val="22"/>
                <w:szCs w:val="22"/>
              </w:rPr>
              <w:t>ilie</w:t>
            </w:r>
            <w:r w:rsidR="00BB523C" w:rsidRPr="000021AB">
              <w:rPr>
                <w:rFonts w:ascii="Arial" w:eastAsiaTheme="minorEastAsia" w:hAnsi="Arial" w:cs="Arial"/>
                <w:bCs/>
                <w:sz w:val="22"/>
                <w:szCs w:val="22"/>
              </w:rPr>
              <w:t xml:space="preserve">s and </w:t>
            </w:r>
            <w:r w:rsidR="00306AEB" w:rsidRPr="000021AB">
              <w:rPr>
                <w:rFonts w:ascii="Arial" w:eastAsiaTheme="minorEastAsia" w:hAnsi="Arial" w:cs="Arial"/>
                <w:bCs/>
                <w:sz w:val="22"/>
                <w:szCs w:val="22"/>
              </w:rPr>
              <w:t>young people.  There were no objections raised and board members</w:t>
            </w:r>
            <w:r w:rsidR="00DA23C6" w:rsidRPr="000021AB">
              <w:rPr>
                <w:rFonts w:ascii="Arial" w:eastAsiaTheme="minorEastAsia" w:hAnsi="Arial" w:cs="Arial"/>
                <w:bCs/>
                <w:sz w:val="22"/>
                <w:szCs w:val="22"/>
              </w:rPr>
              <w:t xml:space="preserve"> confirmed they</w:t>
            </w:r>
            <w:r w:rsidR="00306AEB" w:rsidRPr="000021AB">
              <w:rPr>
                <w:rFonts w:ascii="Arial" w:eastAsiaTheme="minorEastAsia" w:hAnsi="Arial" w:cs="Arial"/>
                <w:bCs/>
                <w:sz w:val="22"/>
                <w:szCs w:val="22"/>
              </w:rPr>
              <w:t xml:space="preserve"> were in support of the bid.  </w:t>
            </w:r>
          </w:p>
          <w:p w14:paraId="4DA93844" w14:textId="3ADE9257" w:rsidR="00BB523C" w:rsidRPr="000021AB" w:rsidRDefault="00BB523C" w:rsidP="00DA23C6">
            <w:pPr>
              <w:rPr>
                <w:rFonts w:ascii="Arial" w:hAnsi="Arial" w:cs="Arial"/>
                <w:b/>
                <w:bCs/>
              </w:rPr>
            </w:pPr>
          </w:p>
        </w:tc>
      </w:tr>
    </w:tbl>
    <w:p w14:paraId="3DEEC669" w14:textId="77777777" w:rsidR="006744CE" w:rsidRPr="00AF1880" w:rsidRDefault="006744CE" w:rsidP="007F00BA">
      <w:pPr>
        <w:rPr>
          <w:rFonts w:ascii="Calibri" w:hAnsi="Calibri" w:cs="Calibri"/>
          <w:color w:val="1F497D"/>
        </w:rPr>
      </w:pPr>
    </w:p>
    <w:sectPr w:rsidR="006744CE" w:rsidRPr="00AF1880" w:rsidSect="007E6205">
      <w:footerReference w:type="default" r:id="rId13"/>
      <w:pgSz w:w="11906" w:h="16838"/>
      <w:pgMar w:top="1258" w:right="2366" w:bottom="53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7072" w14:textId="77777777" w:rsidR="00BE53F3" w:rsidRDefault="00BE53F3" w:rsidP="00D64C5A">
      <w:r>
        <w:separator/>
      </w:r>
    </w:p>
  </w:endnote>
  <w:endnote w:type="continuationSeparator" w:id="0">
    <w:p w14:paraId="1D455FBD" w14:textId="77777777" w:rsidR="00BE53F3" w:rsidRDefault="00BE53F3" w:rsidP="00D6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841911"/>
      <w:docPartObj>
        <w:docPartGallery w:val="Page Numbers (Bottom of Page)"/>
        <w:docPartUnique/>
      </w:docPartObj>
    </w:sdtPr>
    <w:sdtEndPr>
      <w:rPr>
        <w:rFonts w:ascii="Arial" w:hAnsi="Arial" w:cs="Arial"/>
        <w:noProof/>
        <w:sz w:val="22"/>
        <w:szCs w:val="22"/>
      </w:rPr>
    </w:sdtEndPr>
    <w:sdtContent>
      <w:p w14:paraId="1B29DFF0" w14:textId="0162A335" w:rsidR="00BF54DF" w:rsidRPr="00D64C5A" w:rsidRDefault="00BF54DF">
        <w:pPr>
          <w:pStyle w:val="Footer"/>
          <w:jc w:val="center"/>
          <w:rPr>
            <w:rFonts w:ascii="Arial" w:hAnsi="Arial" w:cs="Arial"/>
            <w:sz w:val="22"/>
            <w:szCs w:val="22"/>
          </w:rPr>
        </w:pPr>
        <w:r w:rsidRPr="00D64C5A">
          <w:rPr>
            <w:rFonts w:ascii="Arial" w:hAnsi="Arial" w:cs="Arial"/>
            <w:sz w:val="22"/>
            <w:szCs w:val="22"/>
          </w:rPr>
          <w:fldChar w:fldCharType="begin"/>
        </w:r>
        <w:r w:rsidRPr="00D64C5A">
          <w:rPr>
            <w:rFonts w:ascii="Arial" w:hAnsi="Arial" w:cs="Arial"/>
            <w:sz w:val="22"/>
            <w:szCs w:val="22"/>
          </w:rPr>
          <w:instrText xml:space="preserve"> PAGE   \* MERGEFORMAT </w:instrText>
        </w:r>
        <w:r w:rsidRPr="00D64C5A">
          <w:rPr>
            <w:rFonts w:ascii="Arial" w:hAnsi="Arial" w:cs="Arial"/>
            <w:sz w:val="22"/>
            <w:szCs w:val="22"/>
          </w:rPr>
          <w:fldChar w:fldCharType="separate"/>
        </w:r>
        <w:r w:rsidR="00212AAE">
          <w:rPr>
            <w:rFonts w:ascii="Arial" w:hAnsi="Arial" w:cs="Arial"/>
            <w:noProof/>
            <w:sz w:val="22"/>
            <w:szCs w:val="22"/>
          </w:rPr>
          <w:t>5</w:t>
        </w:r>
        <w:r w:rsidRPr="00D64C5A">
          <w:rPr>
            <w:rFonts w:ascii="Arial" w:hAnsi="Arial" w:cs="Arial"/>
            <w:noProof/>
            <w:sz w:val="22"/>
            <w:szCs w:val="22"/>
          </w:rPr>
          <w:fldChar w:fldCharType="end"/>
        </w:r>
      </w:p>
    </w:sdtContent>
  </w:sdt>
  <w:p w14:paraId="59B0AF08" w14:textId="77777777" w:rsidR="00BF54DF" w:rsidRDefault="00BF5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5D70" w14:textId="77777777" w:rsidR="00BE53F3" w:rsidRDefault="00BE53F3" w:rsidP="00D64C5A">
      <w:r>
        <w:separator/>
      </w:r>
    </w:p>
  </w:footnote>
  <w:footnote w:type="continuationSeparator" w:id="0">
    <w:p w14:paraId="16AA5691" w14:textId="77777777" w:rsidR="00BE53F3" w:rsidRDefault="00BE53F3" w:rsidP="00D64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75"/>
    <w:multiLevelType w:val="hybridMultilevel"/>
    <w:tmpl w:val="1C8C8B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42D74"/>
    <w:multiLevelType w:val="hybridMultilevel"/>
    <w:tmpl w:val="E728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07756"/>
    <w:multiLevelType w:val="hybridMultilevel"/>
    <w:tmpl w:val="B7F23E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A465A"/>
    <w:multiLevelType w:val="hybridMultilevel"/>
    <w:tmpl w:val="8F4CFE14"/>
    <w:lvl w:ilvl="0" w:tplc="4C48C724">
      <w:start w:val="1"/>
      <w:numFmt w:val="decimal"/>
      <w:lvlText w:val="%1."/>
      <w:lvlJc w:val="left"/>
      <w:pPr>
        <w:tabs>
          <w:tab w:val="num" w:pos="643"/>
        </w:tabs>
        <w:ind w:left="643" w:hanging="360"/>
      </w:pPr>
      <w:rPr>
        <w:b/>
      </w:rPr>
    </w:lvl>
    <w:lvl w:ilvl="1" w:tplc="8AF0B8A2">
      <w:numFmt w:val="bullet"/>
      <w:lvlText w:val="o"/>
      <w:lvlJc w:val="left"/>
      <w:pPr>
        <w:tabs>
          <w:tab w:val="num" w:pos="1060"/>
        </w:tabs>
        <w:ind w:left="1060" w:hanging="340"/>
      </w:pPr>
      <w:rPr>
        <w:rFonts w:ascii="Courier New" w:hAnsi="Courier New" w:hint="default"/>
      </w:rPr>
    </w:lvl>
    <w:lvl w:ilvl="2" w:tplc="F37A4B20">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434D03"/>
    <w:multiLevelType w:val="hybridMultilevel"/>
    <w:tmpl w:val="409AB482"/>
    <w:lvl w:ilvl="0" w:tplc="A4980A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32552"/>
    <w:multiLevelType w:val="hybridMultilevel"/>
    <w:tmpl w:val="F72E5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7E488C"/>
    <w:multiLevelType w:val="hybridMultilevel"/>
    <w:tmpl w:val="AB82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24340C"/>
    <w:multiLevelType w:val="hybridMultilevel"/>
    <w:tmpl w:val="EC8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C46A4"/>
    <w:multiLevelType w:val="hybridMultilevel"/>
    <w:tmpl w:val="A162B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1A15AA"/>
    <w:multiLevelType w:val="hybridMultilevel"/>
    <w:tmpl w:val="B082D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157EFA"/>
    <w:multiLevelType w:val="hybridMultilevel"/>
    <w:tmpl w:val="87125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572A9E"/>
    <w:multiLevelType w:val="hybridMultilevel"/>
    <w:tmpl w:val="671A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D5FF7"/>
    <w:multiLevelType w:val="hybridMultilevel"/>
    <w:tmpl w:val="8DB62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443855"/>
    <w:multiLevelType w:val="hybridMultilevel"/>
    <w:tmpl w:val="B7F23E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FD763C"/>
    <w:multiLevelType w:val="hybridMultilevel"/>
    <w:tmpl w:val="74066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0F0532"/>
    <w:multiLevelType w:val="hybridMultilevel"/>
    <w:tmpl w:val="14882190"/>
    <w:lvl w:ilvl="0" w:tplc="AFAE2F90">
      <w:start w:val="1"/>
      <w:numFmt w:val="bullet"/>
      <w:lvlText w:val="o"/>
      <w:lvlJc w:val="left"/>
      <w:pPr>
        <w:ind w:left="720" w:hanging="360"/>
      </w:pPr>
      <w:rPr>
        <w:rFonts w:ascii="Courier New" w:hAnsi="Courier New" w:hint="default"/>
        <w:color w:val="66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95A33"/>
    <w:multiLevelType w:val="hybridMultilevel"/>
    <w:tmpl w:val="6032C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464676"/>
    <w:multiLevelType w:val="hybridMultilevel"/>
    <w:tmpl w:val="A934CA5A"/>
    <w:lvl w:ilvl="0" w:tplc="AFAE2F90">
      <w:start w:val="1"/>
      <w:numFmt w:val="bullet"/>
      <w:lvlText w:val="o"/>
      <w:lvlJc w:val="left"/>
      <w:pPr>
        <w:ind w:left="720" w:hanging="360"/>
      </w:pPr>
      <w:rPr>
        <w:rFonts w:ascii="Courier New" w:hAnsi="Courier New" w:hint="default"/>
        <w:color w:val="66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2202E"/>
    <w:multiLevelType w:val="hybridMultilevel"/>
    <w:tmpl w:val="184C6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340C4C"/>
    <w:multiLevelType w:val="hybridMultilevel"/>
    <w:tmpl w:val="BEEA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307FE"/>
    <w:multiLevelType w:val="hybridMultilevel"/>
    <w:tmpl w:val="A3349EFC"/>
    <w:lvl w:ilvl="0" w:tplc="AFAE2F90">
      <w:start w:val="1"/>
      <w:numFmt w:val="bullet"/>
      <w:lvlText w:val="o"/>
      <w:lvlJc w:val="left"/>
      <w:pPr>
        <w:ind w:left="720" w:hanging="360"/>
      </w:pPr>
      <w:rPr>
        <w:rFonts w:ascii="Courier New" w:hAnsi="Courier New" w:hint="default"/>
        <w:color w:val="66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A0804"/>
    <w:multiLevelType w:val="hybridMultilevel"/>
    <w:tmpl w:val="6570D654"/>
    <w:lvl w:ilvl="0" w:tplc="D8221F60">
      <w:start w:val="1"/>
      <w:numFmt w:val="bullet"/>
      <w:lvlText w:val=""/>
      <w:lvlJc w:val="left"/>
      <w:pPr>
        <w:ind w:left="720" w:hanging="360"/>
      </w:pPr>
      <w:rPr>
        <w:rFonts w:ascii="Symbol" w:hAnsi="Symbol" w:hint="default"/>
      </w:rPr>
    </w:lvl>
    <w:lvl w:ilvl="1" w:tplc="2B8C0CE8">
      <w:start w:val="1"/>
      <w:numFmt w:val="bullet"/>
      <w:lvlText w:val="o"/>
      <w:lvlJc w:val="left"/>
      <w:pPr>
        <w:ind w:left="1440" w:hanging="360"/>
      </w:pPr>
      <w:rPr>
        <w:rFonts w:ascii="Courier New" w:hAnsi="Courier New" w:hint="default"/>
      </w:rPr>
    </w:lvl>
    <w:lvl w:ilvl="2" w:tplc="8E585B28">
      <w:start w:val="1"/>
      <w:numFmt w:val="bullet"/>
      <w:lvlText w:val=""/>
      <w:lvlJc w:val="left"/>
      <w:pPr>
        <w:ind w:left="2160" w:hanging="360"/>
      </w:pPr>
      <w:rPr>
        <w:rFonts w:ascii="Wingdings" w:hAnsi="Wingdings" w:hint="default"/>
      </w:rPr>
    </w:lvl>
    <w:lvl w:ilvl="3" w:tplc="76FCFD84">
      <w:start w:val="1"/>
      <w:numFmt w:val="bullet"/>
      <w:lvlText w:val=""/>
      <w:lvlJc w:val="left"/>
      <w:pPr>
        <w:ind w:left="2880" w:hanging="360"/>
      </w:pPr>
      <w:rPr>
        <w:rFonts w:ascii="Symbol" w:hAnsi="Symbol" w:hint="default"/>
      </w:rPr>
    </w:lvl>
    <w:lvl w:ilvl="4" w:tplc="37203920">
      <w:start w:val="1"/>
      <w:numFmt w:val="bullet"/>
      <w:lvlText w:val="o"/>
      <w:lvlJc w:val="left"/>
      <w:pPr>
        <w:ind w:left="3600" w:hanging="360"/>
      </w:pPr>
      <w:rPr>
        <w:rFonts w:ascii="Courier New" w:hAnsi="Courier New" w:hint="default"/>
      </w:rPr>
    </w:lvl>
    <w:lvl w:ilvl="5" w:tplc="DF42928C">
      <w:start w:val="1"/>
      <w:numFmt w:val="bullet"/>
      <w:lvlText w:val=""/>
      <w:lvlJc w:val="left"/>
      <w:pPr>
        <w:ind w:left="4320" w:hanging="360"/>
      </w:pPr>
      <w:rPr>
        <w:rFonts w:ascii="Wingdings" w:hAnsi="Wingdings" w:hint="default"/>
      </w:rPr>
    </w:lvl>
    <w:lvl w:ilvl="6" w:tplc="6B6A2DE4">
      <w:start w:val="1"/>
      <w:numFmt w:val="bullet"/>
      <w:lvlText w:val=""/>
      <w:lvlJc w:val="left"/>
      <w:pPr>
        <w:ind w:left="5040" w:hanging="360"/>
      </w:pPr>
      <w:rPr>
        <w:rFonts w:ascii="Symbol" w:hAnsi="Symbol" w:hint="default"/>
      </w:rPr>
    </w:lvl>
    <w:lvl w:ilvl="7" w:tplc="E1B815F6">
      <w:start w:val="1"/>
      <w:numFmt w:val="bullet"/>
      <w:lvlText w:val="o"/>
      <w:lvlJc w:val="left"/>
      <w:pPr>
        <w:ind w:left="5760" w:hanging="360"/>
      </w:pPr>
      <w:rPr>
        <w:rFonts w:ascii="Courier New" w:hAnsi="Courier New" w:hint="default"/>
      </w:rPr>
    </w:lvl>
    <w:lvl w:ilvl="8" w:tplc="D18A249C">
      <w:start w:val="1"/>
      <w:numFmt w:val="bullet"/>
      <w:lvlText w:val=""/>
      <w:lvlJc w:val="left"/>
      <w:pPr>
        <w:ind w:left="6480" w:hanging="360"/>
      </w:pPr>
      <w:rPr>
        <w:rFonts w:ascii="Wingdings" w:hAnsi="Wingdings" w:hint="default"/>
      </w:rPr>
    </w:lvl>
  </w:abstractNum>
  <w:abstractNum w:abstractNumId="22" w15:restartNumberingAfterBreak="0">
    <w:nsid w:val="7DEA47A9"/>
    <w:multiLevelType w:val="hybridMultilevel"/>
    <w:tmpl w:val="0310D8A8"/>
    <w:lvl w:ilvl="0" w:tplc="2F60C7A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6868">
    <w:abstractNumId w:val="21"/>
  </w:num>
  <w:num w:numId="2" w16cid:durableId="791478358">
    <w:abstractNumId w:val="3"/>
  </w:num>
  <w:num w:numId="3" w16cid:durableId="256059520">
    <w:abstractNumId w:val="7"/>
  </w:num>
  <w:num w:numId="4" w16cid:durableId="2016806663">
    <w:abstractNumId w:val="12"/>
  </w:num>
  <w:num w:numId="5" w16cid:durableId="1627194451">
    <w:abstractNumId w:val="5"/>
  </w:num>
  <w:num w:numId="6" w16cid:durableId="1442335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416538">
    <w:abstractNumId w:val="13"/>
  </w:num>
  <w:num w:numId="8" w16cid:durableId="1777558811">
    <w:abstractNumId w:val="2"/>
  </w:num>
  <w:num w:numId="9" w16cid:durableId="301616084">
    <w:abstractNumId w:val="0"/>
  </w:num>
  <w:num w:numId="10" w16cid:durableId="1243224510">
    <w:abstractNumId w:val="22"/>
  </w:num>
  <w:num w:numId="11" w16cid:durableId="1275211681">
    <w:abstractNumId w:val="1"/>
  </w:num>
  <w:num w:numId="12" w16cid:durableId="427427734">
    <w:abstractNumId w:val="10"/>
  </w:num>
  <w:num w:numId="13" w16cid:durableId="2013945145">
    <w:abstractNumId w:val="4"/>
  </w:num>
  <w:num w:numId="14" w16cid:durableId="1286043235">
    <w:abstractNumId w:val="8"/>
  </w:num>
  <w:num w:numId="15" w16cid:durableId="499202437">
    <w:abstractNumId w:val="11"/>
  </w:num>
  <w:num w:numId="16" w16cid:durableId="1485319112">
    <w:abstractNumId w:val="14"/>
  </w:num>
  <w:num w:numId="17" w16cid:durableId="623972492">
    <w:abstractNumId w:val="16"/>
  </w:num>
  <w:num w:numId="18" w16cid:durableId="365908466">
    <w:abstractNumId w:val="18"/>
  </w:num>
  <w:num w:numId="19" w16cid:durableId="2052030340">
    <w:abstractNumId w:val="15"/>
  </w:num>
  <w:num w:numId="20" w16cid:durableId="522091311">
    <w:abstractNumId w:val="19"/>
  </w:num>
  <w:num w:numId="21" w16cid:durableId="747001569">
    <w:abstractNumId w:val="6"/>
  </w:num>
  <w:num w:numId="22" w16cid:durableId="1358703524">
    <w:abstractNumId w:val="20"/>
  </w:num>
  <w:num w:numId="23" w16cid:durableId="1451705454">
    <w:abstractNumId w:val="17"/>
  </w:num>
  <w:num w:numId="24" w16cid:durableId="115043918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B37"/>
    <w:rsid w:val="000021AB"/>
    <w:rsid w:val="0000668F"/>
    <w:rsid w:val="0000683E"/>
    <w:rsid w:val="000106BC"/>
    <w:rsid w:val="00013005"/>
    <w:rsid w:val="000146A7"/>
    <w:rsid w:val="0001491F"/>
    <w:rsid w:val="0002073B"/>
    <w:rsid w:val="0002629C"/>
    <w:rsid w:val="00046AB0"/>
    <w:rsid w:val="00053BDE"/>
    <w:rsid w:val="00056CF4"/>
    <w:rsid w:val="00057935"/>
    <w:rsid w:val="00062335"/>
    <w:rsid w:val="000665EE"/>
    <w:rsid w:val="00076DFF"/>
    <w:rsid w:val="0008059E"/>
    <w:rsid w:val="0008716E"/>
    <w:rsid w:val="000A1DF2"/>
    <w:rsid w:val="000B1CBD"/>
    <w:rsid w:val="000B2CB8"/>
    <w:rsid w:val="000C4CD9"/>
    <w:rsid w:val="000C4D5F"/>
    <w:rsid w:val="000C5204"/>
    <w:rsid w:val="000E3A2F"/>
    <w:rsid w:val="000E56C6"/>
    <w:rsid w:val="000F57C3"/>
    <w:rsid w:val="000F591D"/>
    <w:rsid w:val="00104AB6"/>
    <w:rsid w:val="0012130E"/>
    <w:rsid w:val="001220E4"/>
    <w:rsid w:val="00122939"/>
    <w:rsid w:val="00126A93"/>
    <w:rsid w:val="001313A6"/>
    <w:rsid w:val="00134C0C"/>
    <w:rsid w:val="001374E2"/>
    <w:rsid w:val="00140FD6"/>
    <w:rsid w:val="00143B07"/>
    <w:rsid w:val="00150E31"/>
    <w:rsid w:val="00155FD3"/>
    <w:rsid w:val="00156242"/>
    <w:rsid w:val="001659B4"/>
    <w:rsid w:val="001677F0"/>
    <w:rsid w:val="0017149B"/>
    <w:rsid w:val="00174BB1"/>
    <w:rsid w:val="001755F0"/>
    <w:rsid w:val="00176198"/>
    <w:rsid w:val="00180276"/>
    <w:rsid w:val="00184EA1"/>
    <w:rsid w:val="00191FEF"/>
    <w:rsid w:val="00194B5A"/>
    <w:rsid w:val="001A1C1E"/>
    <w:rsid w:val="001A1D48"/>
    <w:rsid w:val="001A3397"/>
    <w:rsid w:val="001A7E42"/>
    <w:rsid w:val="001B4755"/>
    <w:rsid w:val="001C0FF2"/>
    <w:rsid w:val="001C3245"/>
    <w:rsid w:val="001C3CEA"/>
    <w:rsid w:val="001C5FF8"/>
    <w:rsid w:val="001D2855"/>
    <w:rsid w:val="001D2EFA"/>
    <w:rsid w:val="001D6BE9"/>
    <w:rsid w:val="001F01CF"/>
    <w:rsid w:val="001F3C27"/>
    <w:rsid w:val="001F5C41"/>
    <w:rsid w:val="00200BF5"/>
    <w:rsid w:val="00204A3E"/>
    <w:rsid w:val="00212AAE"/>
    <w:rsid w:val="00214F13"/>
    <w:rsid w:val="00215243"/>
    <w:rsid w:val="002152C5"/>
    <w:rsid w:val="002168D6"/>
    <w:rsid w:val="00220C00"/>
    <w:rsid w:val="0022275E"/>
    <w:rsid w:val="00222D72"/>
    <w:rsid w:val="00223BFD"/>
    <w:rsid w:val="00231180"/>
    <w:rsid w:val="002321CF"/>
    <w:rsid w:val="00234335"/>
    <w:rsid w:val="0024144F"/>
    <w:rsid w:val="00242325"/>
    <w:rsid w:val="002429CE"/>
    <w:rsid w:val="002463AB"/>
    <w:rsid w:val="002478EA"/>
    <w:rsid w:val="002531B6"/>
    <w:rsid w:val="00281AC2"/>
    <w:rsid w:val="00284DED"/>
    <w:rsid w:val="00292D59"/>
    <w:rsid w:val="00293B67"/>
    <w:rsid w:val="002A0988"/>
    <w:rsid w:val="002A4A31"/>
    <w:rsid w:val="002A4FD3"/>
    <w:rsid w:val="002B073A"/>
    <w:rsid w:val="002B152C"/>
    <w:rsid w:val="002B296C"/>
    <w:rsid w:val="002B3F7E"/>
    <w:rsid w:val="002B6965"/>
    <w:rsid w:val="002B787D"/>
    <w:rsid w:val="002C60C8"/>
    <w:rsid w:val="002C70C6"/>
    <w:rsid w:val="002D6DCA"/>
    <w:rsid w:val="002E2FA1"/>
    <w:rsid w:val="002E59AC"/>
    <w:rsid w:val="002F06A9"/>
    <w:rsid w:val="002F3AFF"/>
    <w:rsid w:val="002F483D"/>
    <w:rsid w:val="002F6950"/>
    <w:rsid w:val="002F7337"/>
    <w:rsid w:val="00306AEB"/>
    <w:rsid w:val="00307886"/>
    <w:rsid w:val="003146C4"/>
    <w:rsid w:val="00315DD4"/>
    <w:rsid w:val="00320E42"/>
    <w:rsid w:val="00321AC2"/>
    <w:rsid w:val="00322E23"/>
    <w:rsid w:val="00326553"/>
    <w:rsid w:val="0032686A"/>
    <w:rsid w:val="00330FC2"/>
    <w:rsid w:val="0033141F"/>
    <w:rsid w:val="00337ADD"/>
    <w:rsid w:val="00337B78"/>
    <w:rsid w:val="0034242B"/>
    <w:rsid w:val="00362D88"/>
    <w:rsid w:val="00363AA4"/>
    <w:rsid w:val="00367781"/>
    <w:rsid w:val="00367FA4"/>
    <w:rsid w:val="003725CB"/>
    <w:rsid w:val="0037619D"/>
    <w:rsid w:val="00394AEA"/>
    <w:rsid w:val="00394BB3"/>
    <w:rsid w:val="003A05BB"/>
    <w:rsid w:val="003A3646"/>
    <w:rsid w:val="003B16BE"/>
    <w:rsid w:val="003B4BC9"/>
    <w:rsid w:val="003B543D"/>
    <w:rsid w:val="003B7735"/>
    <w:rsid w:val="003C285B"/>
    <w:rsid w:val="003C5037"/>
    <w:rsid w:val="003E141B"/>
    <w:rsid w:val="003E4D08"/>
    <w:rsid w:val="003E7937"/>
    <w:rsid w:val="003F0493"/>
    <w:rsid w:val="003F096C"/>
    <w:rsid w:val="003F5904"/>
    <w:rsid w:val="00400432"/>
    <w:rsid w:val="00403B5A"/>
    <w:rsid w:val="00425AF3"/>
    <w:rsid w:val="00426514"/>
    <w:rsid w:val="00432CAB"/>
    <w:rsid w:val="00433A57"/>
    <w:rsid w:val="004349E9"/>
    <w:rsid w:val="00435462"/>
    <w:rsid w:val="00454143"/>
    <w:rsid w:val="004542C6"/>
    <w:rsid w:val="00457936"/>
    <w:rsid w:val="0047554C"/>
    <w:rsid w:val="004827E2"/>
    <w:rsid w:val="004843FF"/>
    <w:rsid w:val="00492413"/>
    <w:rsid w:val="00492DDB"/>
    <w:rsid w:val="00497BB4"/>
    <w:rsid w:val="004A08F5"/>
    <w:rsid w:val="004A1F2F"/>
    <w:rsid w:val="004A5EB8"/>
    <w:rsid w:val="004B1017"/>
    <w:rsid w:val="004B3879"/>
    <w:rsid w:val="004B41AF"/>
    <w:rsid w:val="004B6228"/>
    <w:rsid w:val="004B6C9B"/>
    <w:rsid w:val="004B78FE"/>
    <w:rsid w:val="004C4C7F"/>
    <w:rsid w:val="004D1CF8"/>
    <w:rsid w:val="004E0637"/>
    <w:rsid w:val="004E47AD"/>
    <w:rsid w:val="004E6591"/>
    <w:rsid w:val="004F787C"/>
    <w:rsid w:val="00503193"/>
    <w:rsid w:val="005220BF"/>
    <w:rsid w:val="00525B7D"/>
    <w:rsid w:val="00535EB8"/>
    <w:rsid w:val="00546B10"/>
    <w:rsid w:val="0055336A"/>
    <w:rsid w:val="0056022C"/>
    <w:rsid w:val="00572F5C"/>
    <w:rsid w:val="005731FB"/>
    <w:rsid w:val="005738E3"/>
    <w:rsid w:val="00574483"/>
    <w:rsid w:val="005802BA"/>
    <w:rsid w:val="00581152"/>
    <w:rsid w:val="0058245C"/>
    <w:rsid w:val="00582A06"/>
    <w:rsid w:val="00583BC2"/>
    <w:rsid w:val="005A0FDD"/>
    <w:rsid w:val="005A4DF2"/>
    <w:rsid w:val="005C0549"/>
    <w:rsid w:val="005D1886"/>
    <w:rsid w:val="005E0551"/>
    <w:rsid w:val="005E52DA"/>
    <w:rsid w:val="005E5C69"/>
    <w:rsid w:val="005F11BA"/>
    <w:rsid w:val="005F7509"/>
    <w:rsid w:val="00606961"/>
    <w:rsid w:val="00614C9F"/>
    <w:rsid w:val="0061677C"/>
    <w:rsid w:val="006168E0"/>
    <w:rsid w:val="00620012"/>
    <w:rsid w:val="00622483"/>
    <w:rsid w:val="00627998"/>
    <w:rsid w:val="0063097C"/>
    <w:rsid w:val="00631E79"/>
    <w:rsid w:val="006342C5"/>
    <w:rsid w:val="0063432F"/>
    <w:rsid w:val="00635F9C"/>
    <w:rsid w:val="00640D03"/>
    <w:rsid w:val="00643AB5"/>
    <w:rsid w:val="006456E6"/>
    <w:rsid w:val="00653641"/>
    <w:rsid w:val="00655150"/>
    <w:rsid w:val="00657A5E"/>
    <w:rsid w:val="0067049D"/>
    <w:rsid w:val="006744CE"/>
    <w:rsid w:val="0067594A"/>
    <w:rsid w:val="006775CB"/>
    <w:rsid w:val="006776B8"/>
    <w:rsid w:val="0068703D"/>
    <w:rsid w:val="00690B6F"/>
    <w:rsid w:val="00692D97"/>
    <w:rsid w:val="00693465"/>
    <w:rsid w:val="00697E02"/>
    <w:rsid w:val="006A4D45"/>
    <w:rsid w:val="006A7588"/>
    <w:rsid w:val="006B1861"/>
    <w:rsid w:val="006B291C"/>
    <w:rsid w:val="006B6C9A"/>
    <w:rsid w:val="006B7D6A"/>
    <w:rsid w:val="006C3E1B"/>
    <w:rsid w:val="006D0CE9"/>
    <w:rsid w:val="006E3E6A"/>
    <w:rsid w:val="006E4B45"/>
    <w:rsid w:val="006F2465"/>
    <w:rsid w:val="006F4CDB"/>
    <w:rsid w:val="006F6F59"/>
    <w:rsid w:val="0070139A"/>
    <w:rsid w:val="00707925"/>
    <w:rsid w:val="00711EE6"/>
    <w:rsid w:val="00720FA6"/>
    <w:rsid w:val="00726C3B"/>
    <w:rsid w:val="0073183A"/>
    <w:rsid w:val="00756EED"/>
    <w:rsid w:val="00757B84"/>
    <w:rsid w:val="00763B05"/>
    <w:rsid w:val="007807D9"/>
    <w:rsid w:val="00784539"/>
    <w:rsid w:val="00785D94"/>
    <w:rsid w:val="007940B7"/>
    <w:rsid w:val="00795550"/>
    <w:rsid w:val="0079760E"/>
    <w:rsid w:val="00797805"/>
    <w:rsid w:val="007B0023"/>
    <w:rsid w:val="007B5715"/>
    <w:rsid w:val="007B7863"/>
    <w:rsid w:val="007C3609"/>
    <w:rsid w:val="007C5D7E"/>
    <w:rsid w:val="007C613B"/>
    <w:rsid w:val="007D0474"/>
    <w:rsid w:val="007D49D9"/>
    <w:rsid w:val="007E23A8"/>
    <w:rsid w:val="007E507B"/>
    <w:rsid w:val="007E6205"/>
    <w:rsid w:val="007F00BA"/>
    <w:rsid w:val="00831540"/>
    <w:rsid w:val="00835CDC"/>
    <w:rsid w:val="00837B3E"/>
    <w:rsid w:val="00846D24"/>
    <w:rsid w:val="008552FA"/>
    <w:rsid w:val="00855587"/>
    <w:rsid w:val="00860649"/>
    <w:rsid w:val="00861AD5"/>
    <w:rsid w:val="00862D1D"/>
    <w:rsid w:val="00881493"/>
    <w:rsid w:val="008824E2"/>
    <w:rsid w:val="008850BF"/>
    <w:rsid w:val="0088714C"/>
    <w:rsid w:val="00892885"/>
    <w:rsid w:val="008935BC"/>
    <w:rsid w:val="008B4951"/>
    <w:rsid w:val="008C0D09"/>
    <w:rsid w:val="008D3D50"/>
    <w:rsid w:val="008E0DF8"/>
    <w:rsid w:val="008E67C6"/>
    <w:rsid w:val="008F2DFD"/>
    <w:rsid w:val="008F52A3"/>
    <w:rsid w:val="008F6474"/>
    <w:rsid w:val="00902AE3"/>
    <w:rsid w:val="00921C5D"/>
    <w:rsid w:val="0093088E"/>
    <w:rsid w:val="00932CF4"/>
    <w:rsid w:val="00932F4F"/>
    <w:rsid w:val="00942024"/>
    <w:rsid w:val="00945AC2"/>
    <w:rsid w:val="00952917"/>
    <w:rsid w:val="009529AF"/>
    <w:rsid w:val="009531B4"/>
    <w:rsid w:val="009554A3"/>
    <w:rsid w:val="009600E2"/>
    <w:rsid w:val="00962908"/>
    <w:rsid w:val="00963E70"/>
    <w:rsid w:val="009657FD"/>
    <w:rsid w:val="009668CF"/>
    <w:rsid w:val="00973CA6"/>
    <w:rsid w:val="009844C1"/>
    <w:rsid w:val="0098604A"/>
    <w:rsid w:val="00986750"/>
    <w:rsid w:val="00991AB7"/>
    <w:rsid w:val="00992C76"/>
    <w:rsid w:val="0099661C"/>
    <w:rsid w:val="00996C5B"/>
    <w:rsid w:val="009A23B7"/>
    <w:rsid w:val="009A29EE"/>
    <w:rsid w:val="009A616D"/>
    <w:rsid w:val="009B3CA9"/>
    <w:rsid w:val="009C104E"/>
    <w:rsid w:val="009C7331"/>
    <w:rsid w:val="009D19F9"/>
    <w:rsid w:val="009D325A"/>
    <w:rsid w:val="009D4593"/>
    <w:rsid w:val="009D51A1"/>
    <w:rsid w:val="009F751A"/>
    <w:rsid w:val="00A031E6"/>
    <w:rsid w:val="00A0551C"/>
    <w:rsid w:val="00A06168"/>
    <w:rsid w:val="00A07ABD"/>
    <w:rsid w:val="00A1417B"/>
    <w:rsid w:val="00A17A77"/>
    <w:rsid w:val="00A20C23"/>
    <w:rsid w:val="00A21330"/>
    <w:rsid w:val="00A231AA"/>
    <w:rsid w:val="00A23489"/>
    <w:rsid w:val="00A2461B"/>
    <w:rsid w:val="00A30B61"/>
    <w:rsid w:val="00A35B84"/>
    <w:rsid w:val="00A361FE"/>
    <w:rsid w:val="00A44DAF"/>
    <w:rsid w:val="00A50C97"/>
    <w:rsid w:val="00A523F3"/>
    <w:rsid w:val="00A62DEF"/>
    <w:rsid w:val="00A62F3F"/>
    <w:rsid w:val="00A753EF"/>
    <w:rsid w:val="00A75EE7"/>
    <w:rsid w:val="00A80A54"/>
    <w:rsid w:val="00A874AF"/>
    <w:rsid w:val="00A912B8"/>
    <w:rsid w:val="00A97271"/>
    <w:rsid w:val="00AA0164"/>
    <w:rsid w:val="00AB494E"/>
    <w:rsid w:val="00AB5033"/>
    <w:rsid w:val="00AB6683"/>
    <w:rsid w:val="00ABC1B5"/>
    <w:rsid w:val="00AC10D2"/>
    <w:rsid w:val="00AC2656"/>
    <w:rsid w:val="00AC4533"/>
    <w:rsid w:val="00AC5EFA"/>
    <w:rsid w:val="00AD0C3F"/>
    <w:rsid w:val="00AD2499"/>
    <w:rsid w:val="00AD398E"/>
    <w:rsid w:val="00AF0373"/>
    <w:rsid w:val="00AF1880"/>
    <w:rsid w:val="00AF222D"/>
    <w:rsid w:val="00AF2A65"/>
    <w:rsid w:val="00AF3D00"/>
    <w:rsid w:val="00AF4971"/>
    <w:rsid w:val="00AF4D5B"/>
    <w:rsid w:val="00B03796"/>
    <w:rsid w:val="00B04642"/>
    <w:rsid w:val="00B10C3E"/>
    <w:rsid w:val="00B135FC"/>
    <w:rsid w:val="00B156C5"/>
    <w:rsid w:val="00B2102C"/>
    <w:rsid w:val="00B21F61"/>
    <w:rsid w:val="00B339AA"/>
    <w:rsid w:val="00B35A84"/>
    <w:rsid w:val="00B377CF"/>
    <w:rsid w:val="00B43B7B"/>
    <w:rsid w:val="00B50120"/>
    <w:rsid w:val="00B552D7"/>
    <w:rsid w:val="00B6020E"/>
    <w:rsid w:val="00B67568"/>
    <w:rsid w:val="00B70DA3"/>
    <w:rsid w:val="00B853E3"/>
    <w:rsid w:val="00B97F16"/>
    <w:rsid w:val="00BA1058"/>
    <w:rsid w:val="00BA2BE7"/>
    <w:rsid w:val="00BA4AB8"/>
    <w:rsid w:val="00BA4DE8"/>
    <w:rsid w:val="00BA6105"/>
    <w:rsid w:val="00BA660E"/>
    <w:rsid w:val="00BB523C"/>
    <w:rsid w:val="00BC200A"/>
    <w:rsid w:val="00BC39F0"/>
    <w:rsid w:val="00BC4D39"/>
    <w:rsid w:val="00BC7F31"/>
    <w:rsid w:val="00BD33BB"/>
    <w:rsid w:val="00BD4C4A"/>
    <w:rsid w:val="00BD5B37"/>
    <w:rsid w:val="00BE0309"/>
    <w:rsid w:val="00BE0CF8"/>
    <w:rsid w:val="00BE43B5"/>
    <w:rsid w:val="00BE53F3"/>
    <w:rsid w:val="00BF2312"/>
    <w:rsid w:val="00BF54DF"/>
    <w:rsid w:val="00C0007C"/>
    <w:rsid w:val="00C050B5"/>
    <w:rsid w:val="00C15584"/>
    <w:rsid w:val="00C1645F"/>
    <w:rsid w:val="00C33C35"/>
    <w:rsid w:val="00C33DB1"/>
    <w:rsid w:val="00C34936"/>
    <w:rsid w:val="00C40DAB"/>
    <w:rsid w:val="00C44126"/>
    <w:rsid w:val="00C469C7"/>
    <w:rsid w:val="00C519ED"/>
    <w:rsid w:val="00C52D62"/>
    <w:rsid w:val="00C61479"/>
    <w:rsid w:val="00C66FA9"/>
    <w:rsid w:val="00C6725B"/>
    <w:rsid w:val="00C82602"/>
    <w:rsid w:val="00C828A9"/>
    <w:rsid w:val="00C94179"/>
    <w:rsid w:val="00C96064"/>
    <w:rsid w:val="00CA01D5"/>
    <w:rsid w:val="00CA2004"/>
    <w:rsid w:val="00CA5968"/>
    <w:rsid w:val="00CA6E52"/>
    <w:rsid w:val="00CB1E19"/>
    <w:rsid w:val="00CB2C4C"/>
    <w:rsid w:val="00CB45DF"/>
    <w:rsid w:val="00CB4F4E"/>
    <w:rsid w:val="00CB77BB"/>
    <w:rsid w:val="00CC4DE7"/>
    <w:rsid w:val="00CD020A"/>
    <w:rsid w:val="00CD3D7B"/>
    <w:rsid w:val="00CD5F2F"/>
    <w:rsid w:val="00CE1DDF"/>
    <w:rsid w:val="00CE32D4"/>
    <w:rsid w:val="00CE571A"/>
    <w:rsid w:val="00CE6D20"/>
    <w:rsid w:val="00CF3818"/>
    <w:rsid w:val="00CF7884"/>
    <w:rsid w:val="00D01C36"/>
    <w:rsid w:val="00D02256"/>
    <w:rsid w:val="00D03184"/>
    <w:rsid w:val="00D05869"/>
    <w:rsid w:val="00D06026"/>
    <w:rsid w:val="00D10F7E"/>
    <w:rsid w:val="00D12BF7"/>
    <w:rsid w:val="00D16CD5"/>
    <w:rsid w:val="00D23C4E"/>
    <w:rsid w:val="00D45D22"/>
    <w:rsid w:val="00D46F9C"/>
    <w:rsid w:val="00D55B26"/>
    <w:rsid w:val="00D55C5A"/>
    <w:rsid w:val="00D56638"/>
    <w:rsid w:val="00D61556"/>
    <w:rsid w:val="00D64C5A"/>
    <w:rsid w:val="00D65CC3"/>
    <w:rsid w:val="00D709CE"/>
    <w:rsid w:val="00D7365A"/>
    <w:rsid w:val="00D759D6"/>
    <w:rsid w:val="00D82509"/>
    <w:rsid w:val="00D85473"/>
    <w:rsid w:val="00D86897"/>
    <w:rsid w:val="00D879E7"/>
    <w:rsid w:val="00D956AA"/>
    <w:rsid w:val="00DA0ED0"/>
    <w:rsid w:val="00DA2342"/>
    <w:rsid w:val="00DA23C6"/>
    <w:rsid w:val="00DA5D69"/>
    <w:rsid w:val="00DB0D98"/>
    <w:rsid w:val="00DB23B7"/>
    <w:rsid w:val="00DC0DFD"/>
    <w:rsid w:val="00DC680B"/>
    <w:rsid w:val="00DD026B"/>
    <w:rsid w:val="00DD742B"/>
    <w:rsid w:val="00DD7CD4"/>
    <w:rsid w:val="00DE2D52"/>
    <w:rsid w:val="00DE4919"/>
    <w:rsid w:val="00DF3968"/>
    <w:rsid w:val="00DF6BC0"/>
    <w:rsid w:val="00E011B9"/>
    <w:rsid w:val="00E0320B"/>
    <w:rsid w:val="00E042F5"/>
    <w:rsid w:val="00E04457"/>
    <w:rsid w:val="00E05C36"/>
    <w:rsid w:val="00E06B2C"/>
    <w:rsid w:val="00E102BA"/>
    <w:rsid w:val="00E11545"/>
    <w:rsid w:val="00E12855"/>
    <w:rsid w:val="00E1726B"/>
    <w:rsid w:val="00E231B7"/>
    <w:rsid w:val="00E23A31"/>
    <w:rsid w:val="00E27DE8"/>
    <w:rsid w:val="00E32DC0"/>
    <w:rsid w:val="00E365FB"/>
    <w:rsid w:val="00E37920"/>
    <w:rsid w:val="00E42F1A"/>
    <w:rsid w:val="00E44303"/>
    <w:rsid w:val="00E45B4E"/>
    <w:rsid w:val="00E47A13"/>
    <w:rsid w:val="00E520DC"/>
    <w:rsid w:val="00E56BBC"/>
    <w:rsid w:val="00E73234"/>
    <w:rsid w:val="00E74BC4"/>
    <w:rsid w:val="00E754E0"/>
    <w:rsid w:val="00E775DC"/>
    <w:rsid w:val="00E8433E"/>
    <w:rsid w:val="00E84B5E"/>
    <w:rsid w:val="00E85F1E"/>
    <w:rsid w:val="00E90625"/>
    <w:rsid w:val="00E91903"/>
    <w:rsid w:val="00E93313"/>
    <w:rsid w:val="00E93689"/>
    <w:rsid w:val="00E9513E"/>
    <w:rsid w:val="00EA4064"/>
    <w:rsid w:val="00EA6C94"/>
    <w:rsid w:val="00EA7D93"/>
    <w:rsid w:val="00EB14B9"/>
    <w:rsid w:val="00EB4593"/>
    <w:rsid w:val="00EB72C9"/>
    <w:rsid w:val="00EC6881"/>
    <w:rsid w:val="00ED0AE0"/>
    <w:rsid w:val="00EE5F8E"/>
    <w:rsid w:val="00EF10C1"/>
    <w:rsid w:val="00EF39BD"/>
    <w:rsid w:val="00EF3EAE"/>
    <w:rsid w:val="00EF58C8"/>
    <w:rsid w:val="00EF5AD3"/>
    <w:rsid w:val="00F01C76"/>
    <w:rsid w:val="00F13095"/>
    <w:rsid w:val="00F155B7"/>
    <w:rsid w:val="00F160A4"/>
    <w:rsid w:val="00F20C6C"/>
    <w:rsid w:val="00F2186A"/>
    <w:rsid w:val="00F32973"/>
    <w:rsid w:val="00F340B2"/>
    <w:rsid w:val="00F372B6"/>
    <w:rsid w:val="00F46413"/>
    <w:rsid w:val="00F51269"/>
    <w:rsid w:val="00F604F3"/>
    <w:rsid w:val="00F63A80"/>
    <w:rsid w:val="00F67823"/>
    <w:rsid w:val="00F7058D"/>
    <w:rsid w:val="00F73F77"/>
    <w:rsid w:val="00F75816"/>
    <w:rsid w:val="00F80865"/>
    <w:rsid w:val="00F8775B"/>
    <w:rsid w:val="00F90216"/>
    <w:rsid w:val="00F93BE1"/>
    <w:rsid w:val="00F93C40"/>
    <w:rsid w:val="00F93D3B"/>
    <w:rsid w:val="00FA6A48"/>
    <w:rsid w:val="00FB6CEA"/>
    <w:rsid w:val="00FC4D25"/>
    <w:rsid w:val="00FC764A"/>
    <w:rsid w:val="00FD161F"/>
    <w:rsid w:val="00FD450D"/>
    <w:rsid w:val="00FD6E84"/>
    <w:rsid w:val="00FE138F"/>
    <w:rsid w:val="00FE19E8"/>
    <w:rsid w:val="00FE5456"/>
    <w:rsid w:val="00FF1B7B"/>
    <w:rsid w:val="00FF6ED0"/>
    <w:rsid w:val="0183A738"/>
    <w:rsid w:val="0196708D"/>
    <w:rsid w:val="029904E6"/>
    <w:rsid w:val="02B674E2"/>
    <w:rsid w:val="02CEF755"/>
    <w:rsid w:val="02F442FE"/>
    <w:rsid w:val="03828EB9"/>
    <w:rsid w:val="03DACF8C"/>
    <w:rsid w:val="03ED6497"/>
    <w:rsid w:val="0490856E"/>
    <w:rsid w:val="04919292"/>
    <w:rsid w:val="0572BFF5"/>
    <w:rsid w:val="058A4CE9"/>
    <w:rsid w:val="06CE092C"/>
    <w:rsid w:val="0709CF40"/>
    <w:rsid w:val="07649165"/>
    <w:rsid w:val="07D6E126"/>
    <w:rsid w:val="07EC89B4"/>
    <w:rsid w:val="07FEA50D"/>
    <w:rsid w:val="082738D9"/>
    <w:rsid w:val="08452FEA"/>
    <w:rsid w:val="09E4AD03"/>
    <w:rsid w:val="09FBD64C"/>
    <w:rsid w:val="0A3E17F4"/>
    <w:rsid w:val="0B9300C9"/>
    <w:rsid w:val="0B9DD11B"/>
    <w:rsid w:val="0C87F1BF"/>
    <w:rsid w:val="0D801A81"/>
    <w:rsid w:val="0D8DC716"/>
    <w:rsid w:val="0DAFE2FC"/>
    <w:rsid w:val="0E4B90EB"/>
    <w:rsid w:val="0E67E18D"/>
    <w:rsid w:val="0EDD059E"/>
    <w:rsid w:val="0F7B3287"/>
    <w:rsid w:val="10E5740D"/>
    <w:rsid w:val="1156ED3D"/>
    <w:rsid w:val="11DBA89B"/>
    <w:rsid w:val="121CEB62"/>
    <w:rsid w:val="128D74C9"/>
    <w:rsid w:val="13899035"/>
    <w:rsid w:val="138F5199"/>
    <w:rsid w:val="13E5F14C"/>
    <w:rsid w:val="1411A2B2"/>
    <w:rsid w:val="15C3EFE4"/>
    <w:rsid w:val="15CB7B17"/>
    <w:rsid w:val="15F91605"/>
    <w:rsid w:val="15FDDFD3"/>
    <w:rsid w:val="16A60549"/>
    <w:rsid w:val="17617F2B"/>
    <w:rsid w:val="179C960C"/>
    <w:rsid w:val="17A262B0"/>
    <w:rsid w:val="17BFC1A6"/>
    <w:rsid w:val="17E52E99"/>
    <w:rsid w:val="18A4532A"/>
    <w:rsid w:val="18C3E5B7"/>
    <w:rsid w:val="191DAE93"/>
    <w:rsid w:val="1964B092"/>
    <w:rsid w:val="19D274E6"/>
    <w:rsid w:val="19D752B6"/>
    <w:rsid w:val="19E166EB"/>
    <w:rsid w:val="19EA7CCF"/>
    <w:rsid w:val="19F406F4"/>
    <w:rsid w:val="1A986793"/>
    <w:rsid w:val="1AB17D94"/>
    <w:rsid w:val="1B17252D"/>
    <w:rsid w:val="1BB8C90C"/>
    <w:rsid w:val="1BBA19EC"/>
    <w:rsid w:val="1C660E31"/>
    <w:rsid w:val="1D0C9BAD"/>
    <w:rsid w:val="1D55EA4D"/>
    <w:rsid w:val="1DDC5D93"/>
    <w:rsid w:val="1EEC648F"/>
    <w:rsid w:val="1F2BF377"/>
    <w:rsid w:val="1F5FEA5E"/>
    <w:rsid w:val="1FA46104"/>
    <w:rsid w:val="1FA4CE53"/>
    <w:rsid w:val="1FB49830"/>
    <w:rsid w:val="20619CD7"/>
    <w:rsid w:val="20992277"/>
    <w:rsid w:val="2164798E"/>
    <w:rsid w:val="224C2142"/>
    <w:rsid w:val="22DD9753"/>
    <w:rsid w:val="235FC336"/>
    <w:rsid w:val="24AC5F88"/>
    <w:rsid w:val="24B96B1E"/>
    <w:rsid w:val="24D7B70D"/>
    <w:rsid w:val="2517FC9C"/>
    <w:rsid w:val="2541D276"/>
    <w:rsid w:val="2547D3D5"/>
    <w:rsid w:val="254BD67C"/>
    <w:rsid w:val="2580050F"/>
    <w:rsid w:val="25AD56FA"/>
    <w:rsid w:val="25D4A94B"/>
    <w:rsid w:val="26274298"/>
    <w:rsid w:val="2646F07D"/>
    <w:rsid w:val="264EE3FB"/>
    <w:rsid w:val="267AF1CE"/>
    <w:rsid w:val="267C88A5"/>
    <w:rsid w:val="27275BBE"/>
    <w:rsid w:val="272C72F8"/>
    <w:rsid w:val="27560D28"/>
    <w:rsid w:val="27658290"/>
    <w:rsid w:val="2803E5B2"/>
    <w:rsid w:val="29051998"/>
    <w:rsid w:val="29126C96"/>
    <w:rsid w:val="29429C8B"/>
    <w:rsid w:val="295AB51B"/>
    <w:rsid w:val="29EAFDA5"/>
    <w:rsid w:val="2A0993E8"/>
    <w:rsid w:val="2A9B5294"/>
    <w:rsid w:val="2B02326D"/>
    <w:rsid w:val="2B64CF49"/>
    <w:rsid w:val="2B669D43"/>
    <w:rsid w:val="2C37FC00"/>
    <w:rsid w:val="2CE2A841"/>
    <w:rsid w:val="2CE2BE53"/>
    <w:rsid w:val="2CFA9FAC"/>
    <w:rsid w:val="2D25156F"/>
    <w:rsid w:val="2DE9D29F"/>
    <w:rsid w:val="2EC5BC5A"/>
    <w:rsid w:val="2F2A4028"/>
    <w:rsid w:val="2F8E4CB4"/>
    <w:rsid w:val="307CF6CB"/>
    <w:rsid w:val="31A162E9"/>
    <w:rsid w:val="320F7B68"/>
    <w:rsid w:val="321C42B3"/>
    <w:rsid w:val="3258F02F"/>
    <w:rsid w:val="32820844"/>
    <w:rsid w:val="34021D99"/>
    <w:rsid w:val="341FC2DB"/>
    <w:rsid w:val="3476F3CA"/>
    <w:rsid w:val="35554845"/>
    <w:rsid w:val="36573500"/>
    <w:rsid w:val="3663B769"/>
    <w:rsid w:val="36E2C140"/>
    <w:rsid w:val="374257DB"/>
    <w:rsid w:val="3807D10B"/>
    <w:rsid w:val="385403A4"/>
    <w:rsid w:val="388DA99E"/>
    <w:rsid w:val="389A146B"/>
    <w:rsid w:val="38B3ADDF"/>
    <w:rsid w:val="38F1D069"/>
    <w:rsid w:val="3A1F63F1"/>
    <w:rsid w:val="3A29712A"/>
    <w:rsid w:val="3B552A90"/>
    <w:rsid w:val="3D3235F2"/>
    <w:rsid w:val="3DA213EE"/>
    <w:rsid w:val="3E3719F6"/>
    <w:rsid w:val="3E6E26A9"/>
    <w:rsid w:val="3EF2F5E8"/>
    <w:rsid w:val="3F298AA8"/>
    <w:rsid w:val="3F532E29"/>
    <w:rsid w:val="3FF37D13"/>
    <w:rsid w:val="400AED2F"/>
    <w:rsid w:val="4088CF4B"/>
    <w:rsid w:val="40985097"/>
    <w:rsid w:val="40E657B9"/>
    <w:rsid w:val="4115E2B5"/>
    <w:rsid w:val="41572750"/>
    <w:rsid w:val="4188D5CA"/>
    <w:rsid w:val="41BE99C1"/>
    <w:rsid w:val="41DA91D2"/>
    <w:rsid w:val="430287E3"/>
    <w:rsid w:val="4317153D"/>
    <w:rsid w:val="43847830"/>
    <w:rsid w:val="43FBC157"/>
    <w:rsid w:val="43FE47ED"/>
    <w:rsid w:val="440041E7"/>
    <w:rsid w:val="454D12FD"/>
    <w:rsid w:val="455A6EC7"/>
    <w:rsid w:val="456F0BC0"/>
    <w:rsid w:val="458C5C12"/>
    <w:rsid w:val="45D9EF12"/>
    <w:rsid w:val="464DC370"/>
    <w:rsid w:val="46783F40"/>
    <w:rsid w:val="48546481"/>
    <w:rsid w:val="488952A7"/>
    <w:rsid w:val="48D72DDB"/>
    <w:rsid w:val="48F87D44"/>
    <w:rsid w:val="49255DA2"/>
    <w:rsid w:val="49E2F437"/>
    <w:rsid w:val="4B2DC991"/>
    <w:rsid w:val="4C4D629F"/>
    <w:rsid w:val="4CC9B03C"/>
    <w:rsid w:val="4CCA2CED"/>
    <w:rsid w:val="4CFD5D93"/>
    <w:rsid w:val="4E5EA2A5"/>
    <w:rsid w:val="4EDBDFF1"/>
    <w:rsid w:val="4F68DEEC"/>
    <w:rsid w:val="4F8E0285"/>
    <w:rsid w:val="4FB5E5A5"/>
    <w:rsid w:val="50DB38B3"/>
    <w:rsid w:val="519F06FB"/>
    <w:rsid w:val="51B13278"/>
    <w:rsid w:val="51CF722B"/>
    <w:rsid w:val="51DDC673"/>
    <w:rsid w:val="5203DEE9"/>
    <w:rsid w:val="521FC972"/>
    <w:rsid w:val="52416DCB"/>
    <w:rsid w:val="52852B99"/>
    <w:rsid w:val="52C9AA03"/>
    <w:rsid w:val="53599A69"/>
    <w:rsid w:val="53F4FB4A"/>
    <w:rsid w:val="54558A02"/>
    <w:rsid w:val="545E38FD"/>
    <w:rsid w:val="54F1D0E4"/>
    <w:rsid w:val="5550CD19"/>
    <w:rsid w:val="5552BBF5"/>
    <w:rsid w:val="557E9FE1"/>
    <w:rsid w:val="55B86A6C"/>
    <w:rsid w:val="55C754FF"/>
    <w:rsid w:val="55C87F04"/>
    <w:rsid w:val="568B177C"/>
    <w:rsid w:val="569BA155"/>
    <w:rsid w:val="5740C286"/>
    <w:rsid w:val="5793CF16"/>
    <w:rsid w:val="57F6029F"/>
    <w:rsid w:val="5876AA8C"/>
    <w:rsid w:val="59C32165"/>
    <w:rsid w:val="5B30BE43"/>
    <w:rsid w:val="5B384A7E"/>
    <w:rsid w:val="5B498156"/>
    <w:rsid w:val="5B52CB09"/>
    <w:rsid w:val="5CAD1FE3"/>
    <w:rsid w:val="5CFA5900"/>
    <w:rsid w:val="5CFECEA5"/>
    <w:rsid w:val="5E68D40C"/>
    <w:rsid w:val="5EAA7286"/>
    <w:rsid w:val="5EB3BBE7"/>
    <w:rsid w:val="5F6C7633"/>
    <w:rsid w:val="6031F9C2"/>
    <w:rsid w:val="60488B22"/>
    <w:rsid w:val="61801201"/>
    <w:rsid w:val="61C05876"/>
    <w:rsid w:val="61F856B0"/>
    <w:rsid w:val="625BE814"/>
    <w:rsid w:val="6329B02F"/>
    <w:rsid w:val="632A7DCC"/>
    <w:rsid w:val="63D814BB"/>
    <w:rsid w:val="64B33D90"/>
    <w:rsid w:val="64D7A725"/>
    <w:rsid w:val="64EDFBB4"/>
    <w:rsid w:val="64F3C92C"/>
    <w:rsid w:val="654B703B"/>
    <w:rsid w:val="6562FF85"/>
    <w:rsid w:val="66143CDA"/>
    <w:rsid w:val="66DAF0EF"/>
    <w:rsid w:val="66FECFE6"/>
    <w:rsid w:val="67661236"/>
    <w:rsid w:val="68206336"/>
    <w:rsid w:val="6885350D"/>
    <w:rsid w:val="6912C50C"/>
    <w:rsid w:val="693287C6"/>
    <w:rsid w:val="6980A753"/>
    <w:rsid w:val="69D351F9"/>
    <w:rsid w:val="6A9564AB"/>
    <w:rsid w:val="6B470D3A"/>
    <w:rsid w:val="6B6D0C5A"/>
    <w:rsid w:val="6BAD636C"/>
    <w:rsid w:val="6D6963D8"/>
    <w:rsid w:val="6D96D90F"/>
    <w:rsid w:val="6E5C381B"/>
    <w:rsid w:val="6EF8A810"/>
    <w:rsid w:val="6F023BD3"/>
    <w:rsid w:val="6FB45943"/>
    <w:rsid w:val="70554685"/>
    <w:rsid w:val="70AF2744"/>
    <w:rsid w:val="718F7895"/>
    <w:rsid w:val="7199CF5D"/>
    <w:rsid w:val="72B37F91"/>
    <w:rsid w:val="7335D0FF"/>
    <w:rsid w:val="735B7720"/>
    <w:rsid w:val="737EC6EF"/>
    <w:rsid w:val="73C7C633"/>
    <w:rsid w:val="73F73ED6"/>
    <w:rsid w:val="74203BFA"/>
    <w:rsid w:val="74A1F7A4"/>
    <w:rsid w:val="74BB0A5F"/>
    <w:rsid w:val="75A3CA0F"/>
    <w:rsid w:val="75E062BB"/>
    <w:rsid w:val="75F401DD"/>
    <w:rsid w:val="76337ED9"/>
    <w:rsid w:val="76441B48"/>
    <w:rsid w:val="76D0938A"/>
    <w:rsid w:val="76F53CB7"/>
    <w:rsid w:val="771925CD"/>
    <w:rsid w:val="773C5176"/>
    <w:rsid w:val="7759C03C"/>
    <w:rsid w:val="77717CD3"/>
    <w:rsid w:val="77BF4F22"/>
    <w:rsid w:val="77C6F66F"/>
    <w:rsid w:val="79B397EE"/>
    <w:rsid w:val="79F6ED58"/>
    <w:rsid w:val="7A29F096"/>
    <w:rsid w:val="7A842818"/>
    <w:rsid w:val="7B122F7A"/>
    <w:rsid w:val="7B79955C"/>
    <w:rsid w:val="7BBA968E"/>
    <w:rsid w:val="7C79B3EE"/>
    <w:rsid w:val="7C844887"/>
    <w:rsid w:val="7C848A92"/>
    <w:rsid w:val="7E21CB04"/>
    <w:rsid w:val="7EDB6699"/>
    <w:rsid w:val="7EF9CB30"/>
    <w:rsid w:val="7F42F721"/>
    <w:rsid w:val="7F4858AB"/>
    <w:rsid w:val="7F7A8442"/>
    <w:rsid w:val="7FD34A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95685"/>
  <w15:chartTrackingRefBased/>
  <w15:docId w15:val="{F00B038D-BF28-4EBC-A1B7-114C8D17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72"/>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spacing w:before="240" w:after="60"/>
      <w:outlineLvl w:val="2"/>
    </w:pPr>
    <w:rPr>
      <w:rFonts w:ascii="Arial" w:hAnsi="Arial" w:cs="Arial"/>
      <w:b/>
      <w:bCs/>
      <w:szCs w:val="26"/>
    </w:rPr>
  </w:style>
  <w:style w:type="paragraph" w:styleId="Heading4">
    <w:name w:val="heading 4"/>
    <w:basedOn w:val="Normal"/>
    <w:next w:val="Normal"/>
    <w:qFormat/>
    <w:pPr>
      <w:keepNext/>
      <w:tabs>
        <w:tab w:val="left" w:pos="360"/>
        <w:tab w:val="left" w:pos="1080"/>
      </w:tabs>
      <w:ind w:left="720"/>
      <w:outlineLvl w:val="3"/>
    </w:pPr>
    <w:rPr>
      <w:rFonts w:ascii="Arial" w:hAnsi="Arial" w:cs="Arial"/>
      <w:i/>
      <w:iCs/>
      <w:szCs w:val="20"/>
    </w:rPr>
  </w:style>
  <w:style w:type="paragraph" w:styleId="Heading5">
    <w:name w:val="heading 5"/>
    <w:basedOn w:val="Normal"/>
    <w:next w:val="Normal"/>
    <w:qFormat/>
    <w:pPr>
      <w:keepNext/>
      <w:outlineLvl w:val="4"/>
    </w:pPr>
    <w:rPr>
      <w:rFonts w:ascii="Arial" w:hAnsi="Arial" w:cs="Arial"/>
      <w:i/>
      <w:iCs/>
      <w:sz w:val="22"/>
    </w:rPr>
  </w:style>
  <w:style w:type="paragraph" w:styleId="Heading6">
    <w:name w:val="heading 6"/>
    <w:basedOn w:val="Normal"/>
    <w:next w:val="Normal"/>
    <w:qFormat/>
    <w:pPr>
      <w:keepNext/>
      <w:tabs>
        <w:tab w:val="left" w:pos="360"/>
        <w:tab w:val="left" w:pos="1080"/>
      </w:tabs>
      <w:ind w:left="720"/>
      <w:outlineLvl w:val="5"/>
    </w:pPr>
    <w:rPr>
      <w:rFonts w:ascii="Arial" w:hAnsi="Arial" w:cs="Arial"/>
      <w:i/>
      <w:iCs/>
      <w:sz w:val="22"/>
      <w:szCs w:val="20"/>
    </w:rPr>
  </w:style>
  <w:style w:type="paragraph" w:styleId="Heading7">
    <w:name w:val="heading 7"/>
    <w:basedOn w:val="Normal"/>
    <w:next w:val="Normal"/>
    <w:qFormat/>
    <w:pPr>
      <w:keepNext/>
      <w:outlineLvl w:val="6"/>
    </w:pPr>
    <w:rPr>
      <w:rFonts w:ascii="Arial" w:hAnsi="Arial" w:cs="Arial"/>
      <w:b/>
      <w:bCs/>
      <w:sz w:val="66"/>
    </w:rPr>
  </w:style>
  <w:style w:type="paragraph" w:styleId="Heading8">
    <w:name w:val="heading 8"/>
    <w:basedOn w:val="Normal"/>
    <w:next w:val="Normal"/>
    <w:qFormat/>
    <w:pPr>
      <w:keepNext/>
      <w:outlineLvl w:val="7"/>
    </w:pPr>
    <w:rPr>
      <w:rFonts w:ascii="Arial" w:hAnsi="Arial" w:cs="Arial"/>
      <w:b/>
      <w:bCs/>
      <w:sz w:val="48"/>
    </w:rPr>
  </w:style>
  <w:style w:type="paragraph" w:styleId="Heading9">
    <w:name w:val="heading 9"/>
    <w:basedOn w:val="Normal"/>
    <w:next w:val="Normal"/>
    <w:qFormat/>
    <w:pPr>
      <w:keepNext/>
      <w:jc w:val="center"/>
      <w:outlineLvl w:val="8"/>
    </w:pPr>
    <w:rPr>
      <w:rFonts w:ascii="Arial" w:hAnsi="Arial" w:cs="Arial"/>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odyTextIndent">
    <w:name w:val="Body Text Indent"/>
    <w:basedOn w:val="Normal"/>
    <w:pPr>
      <w:autoSpaceDE w:val="0"/>
      <w:autoSpaceDN w:val="0"/>
      <w:adjustRightInd w:val="0"/>
      <w:ind w:left="360" w:hanging="360"/>
    </w:pPr>
    <w:rPr>
      <w:rFonts w:ascii="Arial" w:hAnsi="Arial" w:cs="Arial"/>
      <w:sz w:val="22"/>
    </w:rPr>
  </w:style>
  <w:style w:type="paragraph" w:styleId="BodyText">
    <w:name w:val="Body Text"/>
    <w:basedOn w:val="Normal"/>
    <w:rPr>
      <w:rFonts w:ascii="Arial" w:hAnsi="Arial" w:cs="Arial"/>
      <w:bCs/>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iCs/>
    </w:rPr>
  </w:style>
  <w:style w:type="paragraph" w:styleId="BodyText2">
    <w:name w:val="Body Text 2"/>
    <w:basedOn w:val="Normal"/>
    <w:rPr>
      <w:rFonts w:ascii="Arial" w:hAnsi="Arial" w:cs="Arial"/>
      <w:b/>
      <w:bCs/>
      <w:sz w:val="4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BC7F31"/>
    <w:rPr>
      <w:rFonts w:ascii="Tahoma" w:hAnsi="Tahoma" w:cs="Tahoma"/>
      <w:sz w:val="16"/>
      <w:szCs w:val="16"/>
    </w:rPr>
  </w:style>
  <w:style w:type="character" w:customStyle="1" w:styleId="BalloonTextChar">
    <w:name w:val="Balloon Text Char"/>
    <w:link w:val="BalloonText"/>
    <w:rsid w:val="00BC7F31"/>
    <w:rPr>
      <w:rFonts w:ascii="Tahoma" w:hAnsi="Tahoma" w:cs="Tahoma"/>
      <w:sz w:val="16"/>
      <w:szCs w:val="16"/>
      <w:lang w:eastAsia="en-US"/>
    </w:rPr>
  </w:style>
  <w:style w:type="paragraph" w:styleId="Title">
    <w:name w:val="Title"/>
    <w:basedOn w:val="Normal"/>
    <w:link w:val="TitleChar"/>
    <w:uiPriority w:val="10"/>
    <w:qFormat/>
    <w:rsid w:val="00F155B7"/>
    <w:pPr>
      <w:spacing w:before="120" w:after="120"/>
      <w:jc w:val="center"/>
      <w:outlineLvl w:val="0"/>
    </w:pPr>
    <w:rPr>
      <w:rFonts w:ascii="Arial" w:hAnsi="Arial" w:cs="Arial"/>
      <w:b/>
      <w:bCs/>
      <w:kern w:val="28"/>
      <w:sz w:val="32"/>
      <w:szCs w:val="32"/>
    </w:rPr>
  </w:style>
  <w:style w:type="character" w:customStyle="1" w:styleId="TitleChar">
    <w:name w:val="Title Char"/>
    <w:link w:val="Title"/>
    <w:uiPriority w:val="10"/>
    <w:rsid w:val="00F155B7"/>
    <w:rPr>
      <w:rFonts w:ascii="Arial" w:hAnsi="Arial" w:cs="Arial"/>
      <w:b/>
      <w:bCs/>
      <w:kern w:val="28"/>
      <w:sz w:val="32"/>
      <w:szCs w:val="32"/>
      <w:lang w:eastAsia="en-US"/>
    </w:rPr>
  </w:style>
  <w:style w:type="paragraph" w:styleId="ListParagraph">
    <w:name w:val="List Paragraph"/>
    <w:basedOn w:val="Normal"/>
    <w:uiPriority w:val="34"/>
    <w:qFormat/>
    <w:rsid w:val="002D6DCA"/>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1F01CF"/>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GB" w:eastAsia="en-US"/>
    </w:rPr>
  </w:style>
  <w:style w:type="character" w:styleId="CommentReference">
    <w:name w:val="annotation reference"/>
    <w:basedOn w:val="DefaultParagraphFont"/>
    <w:rPr>
      <w:sz w:val="16"/>
      <w:szCs w:val="16"/>
    </w:rPr>
  </w:style>
  <w:style w:type="paragraph" w:styleId="NoSpacing">
    <w:name w:val="No Spacing"/>
    <w:uiPriority w:val="1"/>
    <w:qFormat/>
    <w:rsid w:val="00E42F1A"/>
    <w:rPr>
      <w:rFonts w:asciiTheme="minorHAnsi" w:eastAsiaTheme="minorHAnsi" w:hAnsiTheme="minorHAnsi" w:cstheme="minorBidi"/>
      <w:sz w:val="22"/>
      <w:szCs w:val="22"/>
      <w:lang w:val="en-GB" w:eastAsia="en-US"/>
    </w:rPr>
  </w:style>
  <w:style w:type="paragraph" w:styleId="Header">
    <w:name w:val="header"/>
    <w:basedOn w:val="Normal"/>
    <w:link w:val="HeaderChar"/>
    <w:rsid w:val="00D64C5A"/>
    <w:pPr>
      <w:tabs>
        <w:tab w:val="center" w:pos="4513"/>
        <w:tab w:val="right" w:pos="9026"/>
      </w:tabs>
    </w:pPr>
  </w:style>
  <w:style w:type="character" w:customStyle="1" w:styleId="HeaderChar">
    <w:name w:val="Header Char"/>
    <w:basedOn w:val="DefaultParagraphFont"/>
    <w:link w:val="Header"/>
    <w:rsid w:val="00D64C5A"/>
    <w:rPr>
      <w:sz w:val="24"/>
      <w:szCs w:val="24"/>
      <w:lang w:val="en-GB" w:eastAsia="en-US"/>
    </w:rPr>
  </w:style>
  <w:style w:type="paragraph" w:styleId="Footer">
    <w:name w:val="footer"/>
    <w:basedOn w:val="Normal"/>
    <w:link w:val="FooterChar"/>
    <w:uiPriority w:val="99"/>
    <w:rsid w:val="00D64C5A"/>
    <w:pPr>
      <w:tabs>
        <w:tab w:val="center" w:pos="4513"/>
        <w:tab w:val="right" w:pos="9026"/>
      </w:tabs>
    </w:pPr>
  </w:style>
  <w:style w:type="character" w:customStyle="1" w:styleId="FooterChar">
    <w:name w:val="Footer Char"/>
    <w:basedOn w:val="DefaultParagraphFont"/>
    <w:link w:val="Footer"/>
    <w:uiPriority w:val="99"/>
    <w:rsid w:val="00D64C5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989">
      <w:bodyDiv w:val="1"/>
      <w:marLeft w:val="0"/>
      <w:marRight w:val="0"/>
      <w:marTop w:val="0"/>
      <w:marBottom w:val="0"/>
      <w:divBdr>
        <w:top w:val="none" w:sz="0" w:space="0" w:color="auto"/>
        <w:left w:val="none" w:sz="0" w:space="0" w:color="auto"/>
        <w:bottom w:val="none" w:sz="0" w:space="0" w:color="auto"/>
        <w:right w:val="none" w:sz="0" w:space="0" w:color="auto"/>
      </w:divBdr>
    </w:div>
    <w:div w:id="574583532">
      <w:bodyDiv w:val="1"/>
      <w:marLeft w:val="0"/>
      <w:marRight w:val="0"/>
      <w:marTop w:val="0"/>
      <w:marBottom w:val="0"/>
      <w:divBdr>
        <w:top w:val="none" w:sz="0" w:space="0" w:color="auto"/>
        <w:left w:val="none" w:sz="0" w:space="0" w:color="auto"/>
        <w:bottom w:val="none" w:sz="0" w:space="0" w:color="auto"/>
        <w:right w:val="none" w:sz="0" w:space="0" w:color="auto"/>
      </w:divBdr>
    </w:div>
    <w:div w:id="604195052">
      <w:bodyDiv w:val="1"/>
      <w:marLeft w:val="0"/>
      <w:marRight w:val="0"/>
      <w:marTop w:val="0"/>
      <w:marBottom w:val="0"/>
      <w:divBdr>
        <w:top w:val="none" w:sz="0" w:space="0" w:color="auto"/>
        <w:left w:val="none" w:sz="0" w:space="0" w:color="auto"/>
        <w:bottom w:val="none" w:sz="0" w:space="0" w:color="auto"/>
        <w:right w:val="none" w:sz="0" w:space="0" w:color="auto"/>
      </w:divBdr>
    </w:div>
    <w:div w:id="17186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e_gmea\LOCALS~1\Temp\LBM%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10BFD9409D24C86F68B00D23C5708" ma:contentTypeVersion="17" ma:contentTypeDescription="Create a new document." ma:contentTypeScope="" ma:versionID="05abae218b0f601dcc74323e19feb6bb">
  <xsd:schema xmlns:xsd="http://www.w3.org/2001/XMLSchema" xmlns:xs="http://www.w3.org/2001/XMLSchema" xmlns:p="http://schemas.microsoft.com/office/2006/metadata/properties" xmlns:ns2="a785ad58-1d57-4f8a-aa71-77170459bd0d" xmlns:ns3="0af1f162-c9b3-4597-83d2-923fd793197a" xmlns:ns4="1ac5e5f3-4286-431a-b2f6-40db626cee98" targetNamespace="http://schemas.microsoft.com/office/2006/metadata/properties" ma:root="true" ma:fieldsID="2184fde693c8c34547593261c8ec0a4e" ns2:_="" ns3:_="" ns4:_="">
    <xsd:import namespace="a785ad58-1d57-4f8a-aa71-77170459bd0d"/>
    <xsd:import namespace="0af1f162-c9b3-4597-83d2-923fd793197a"/>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Detail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f1f162-c9b3-4597-83d2-923fd793197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d29c0b-a2d9-4f7d-ad38-0f32d5a61ce7}"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785ad58-1d57-4f8a-aa71-77170459bd0d">
      <UserInfo>
        <DisplayName>Maisie Davies</DisplayName>
        <AccountId>271</AccountId>
        <AccountType/>
      </UserInfo>
      <UserInfo>
        <DisplayName>Dominic Mackie</DisplayName>
        <AccountId>316</AccountId>
        <AccountType/>
      </UserInfo>
      <UserInfo>
        <DisplayName>Helena Davey</DisplayName>
        <AccountId>317</AccountId>
        <AccountType/>
      </UserInfo>
    </SharedWithUsers>
    <lcf76f155ced4ddcb4097134ff3c332f xmlns="0af1f162-c9b3-4597-83d2-923fd793197a">
      <Terms xmlns="http://schemas.microsoft.com/office/infopath/2007/PartnerControls"/>
    </lcf76f155ced4ddcb4097134ff3c332f>
    <TaxCatchAll xmlns="1ac5e5f3-4286-431a-b2f6-40db626cee9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1D37-460B-4A81-8B56-4D5FCD42B080}">
  <ds:schemaRefs>
    <ds:schemaRef ds:uri="http://schemas.microsoft.com/sharepoint/v3/contenttype/forms"/>
  </ds:schemaRefs>
</ds:datastoreItem>
</file>

<file path=customXml/itemProps2.xml><?xml version="1.0" encoding="utf-8"?>
<ds:datastoreItem xmlns:ds="http://schemas.openxmlformats.org/officeDocument/2006/customXml" ds:itemID="{C02FA24A-5BC6-40AB-A7C9-72667A0C23F8}">
  <ds:schemaRefs>
    <ds:schemaRef ds:uri="http://schemas.microsoft.com/office/2006/metadata/longProperties"/>
  </ds:schemaRefs>
</ds:datastoreItem>
</file>

<file path=customXml/itemProps3.xml><?xml version="1.0" encoding="utf-8"?>
<ds:datastoreItem xmlns:ds="http://schemas.openxmlformats.org/officeDocument/2006/customXml" ds:itemID="{8CC78CCE-B161-4A49-8B50-971AA681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0af1f162-c9b3-4597-83d2-923fd793197a"/>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3C415-8D19-4D9E-A255-41652634DA5D}">
  <ds:schemaRefs>
    <ds:schemaRef ds:uri="http://schemas.microsoft.com/office/2006/metadata/properties"/>
    <ds:schemaRef ds:uri="http://schemas.microsoft.com/office/infopath/2007/PartnerControls"/>
    <ds:schemaRef ds:uri="a785ad58-1d57-4f8a-aa71-77170459bd0d"/>
    <ds:schemaRef ds:uri="0af1f162-c9b3-4597-83d2-923fd793197a"/>
    <ds:schemaRef ds:uri="1ac5e5f3-4286-431a-b2f6-40db626cee98"/>
  </ds:schemaRefs>
</ds:datastoreItem>
</file>

<file path=customXml/itemProps5.xml><?xml version="1.0" encoding="utf-8"?>
<ds:datastoreItem xmlns:ds="http://schemas.openxmlformats.org/officeDocument/2006/customXml" ds:itemID="{FB6E1C79-CCF3-4F00-9C98-0D9F069A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LBM Agenda</Template>
  <TotalTime>4</TotalTime>
  <Pages>5</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Notes of the Children’s Trust Board Meeting on 9th December 2021</vt:lpstr>
    </vt:vector>
  </TitlesOfParts>
  <Company>LBM</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of the Children’s Trust Board Meeting on 9th December 2021</dc:title>
  <dc:subject/>
  <dc:creator>CE_GMEA</dc:creator>
  <cp:keywords/>
  <cp:lastModifiedBy>Sarah Slater (nee Momber)</cp:lastModifiedBy>
  <cp:revision>4</cp:revision>
  <cp:lastPrinted>2021-12-08T15:34:00Z</cp:lastPrinted>
  <dcterms:created xsi:type="dcterms:W3CDTF">2024-07-30T09:48:00Z</dcterms:created>
  <dcterms:modified xsi:type="dcterms:W3CDTF">2024-07-30T10:21:00Z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Shane Lynch</vt:lpwstr>
  </property>
  <property fmtid="{D5CDD505-2E9C-101B-9397-08002B2CF9AE}" pid="3" name="Order">
    <vt:lpwstr>12500.0000000000</vt:lpwstr>
  </property>
  <property fmtid="{D5CDD505-2E9C-101B-9397-08002B2CF9AE}" pid="4" name="display_urn:schemas-microsoft-com:office:office#Author">
    <vt:lpwstr>Shane Lynch</vt:lpwstr>
  </property>
  <property fmtid="{D5CDD505-2E9C-101B-9397-08002B2CF9AE}" pid="5" name="ContentTypeId">
    <vt:lpwstr>0x01010007110BFD9409D24C86F68B00D23C5708</vt:lpwstr>
  </property>
  <property fmtid="{D5CDD505-2E9C-101B-9397-08002B2CF9AE}" pid="6" name="MSIP_Label_a4ce78b5-e67d-4988-b984-f3ad3a177f33_Enabled">
    <vt:lpwstr>true</vt:lpwstr>
  </property>
  <property fmtid="{D5CDD505-2E9C-101B-9397-08002B2CF9AE}" pid="7" name="MSIP_Label_a4ce78b5-e67d-4988-b984-f3ad3a177f33_SetDate">
    <vt:lpwstr>2024-07-30T09:28:31Z</vt:lpwstr>
  </property>
  <property fmtid="{D5CDD505-2E9C-101B-9397-08002B2CF9AE}" pid="8" name="MSIP_Label_a4ce78b5-e67d-4988-b984-f3ad3a177f33_Method">
    <vt:lpwstr>Standard</vt:lpwstr>
  </property>
  <property fmtid="{D5CDD505-2E9C-101B-9397-08002B2CF9AE}" pid="9" name="MSIP_Label_a4ce78b5-e67d-4988-b984-f3ad3a177f33_Name">
    <vt:lpwstr>OFFICIAL</vt:lpwstr>
  </property>
  <property fmtid="{D5CDD505-2E9C-101B-9397-08002B2CF9AE}" pid="10" name="MSIP_Label_a4ce78b5-e67d-4988-b984-f3ad3a177f33_SiteId">
    <vt:lpwstr>b0ee2432-273c-49ed-8722-1c7f3f9f7bb6</vt:lpwstr>
  </property>
  <property fmtid="{D5CDD505-2E9C-101B-9397-08002B2CF9AE}" pid="11" name="MSIP_Label_a4ce78b5-e67d-4988-b984-f3ad3a177f33_ActionId">
    <vt:lpwstr>d00b29ba-dbbc-4fb4-9aeb-ea50c6572684</vt:lpwstr>
  </property>
  <property fmtid="{D5CDD505-2E9C-101B-9397-08002B2CF9AE}" pid="12" name="MSIP_Label_a4ce78b5-e67d-4988-b984-f3ad3a177f33_ContentBits">
    <vt:lpwstr>0</vt:lpwstr>
  </property>
  <property fmtid="{D5CDD505-2E9C-101B-9397-08002B2CF9AE}" pid="13" name="MediaServiceImageTags">
    <vt:lpwstr/>
  </property>
</Properties>
</file>