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69E" w:rsidRPr="00BA069E" w:rsidRDefault="00BA069E" w:rsidP="00BA069E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New and Expectant Mother R</w:t>
      </w:r>
      <w:r w:rsidRPr="00BA069E">
        <w:rPr>
          <w:rFonts w:ascii="Arial" w:eastAsia="Times New Roman" w:hAnsi="Arial" w:cs="Arial"/>
          <w:b/>
          <w:sz w:val="24"/>
          <w:szCs w:val="24"/>
        </w:rPr>
        <w:t xml:space="preserve">isk </w:t>
      </w:r>
      <w:r>
        <w:rPr>
          <w:rFonts w:ascii="Arial" w:eastAsia="Times New Roman" w:hAnsi="Arial" w:cs="Arial"/>
          <w:b/>
          <w:sz w:val="24"/>
          <w:szCs w:val="24"/>
        </w:rPr>
        <w:t>A</w:t>
      </w:r>
      <w:r w:rsidRPr="00BA069E">
        <w:rPr>
          <w:rFonts w:ascii="Arial" w:eastAsia="Times New Roman" w:hAnsi="Arial" w:cs="Arial"/>
          <w:b/>
          <w:sz w:val="24"/>
          <w:szCs w:val="24"/>
        </w:rPr>
        <w:t>ssessment</w:t>
      </w:r>
      <w:r w:rsidR="0010109C" w:rsidRPr="0010109C">
        <w:rPr>
          <w:rFonts w:ascii="Arial" w:eastAsia="Times New Roman" w:hAnsi="Arial" w:cs="Arial"/>
          <w:b/>
          <w:color w:val="FF0000"/>
          <w:sz w:val="24"/>
          <w:szCs w:val="24"/>
        </w:rPr>
        <w:t>*</w:t>
      </w:r>
    </w:p>
    <w:p w:rsidR="00BA069E" w:rsidRPr="00BA069E" w:rsidRDefault="00BA069E" w:rsidP="00BA069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0"/>
        <w:gridCol w:w="5282"/>
        <w:gridCol w:w="5282"/>
      </w:tblGrid>
      <w:tr w:rsidR="00BA069E" w:rsidRPr="00BA069E" w:rsidTr="00BA069E">
        <w:trPr>
          <w:cantSplit/>
          <w:trHeight w:val="637"/>
        </w:trPr>
        <w:tc>
          <w:tcPr>
            <w:tcW w:w="5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69E" w:rsidRPr="00BA069E" w:rsidRDefault="00BA069E" w:rsidP="00BA069E">
            <w:pPr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ESTABLISHMENT: ROOM / AREA:</w:t>
            </w:r>
          </w:p>
        </w:tc>
        <w:tc>
          <w:tcPr>
            <w:tcW w:w="5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69E" w:rsidRPr="00BA069E" w:rsidRDefault="00BA069E" w:rsidP="00BA069E">
            <w:pPr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ACTIVITY/SITUATION:</w:t>
            </w:r>
          </w:p>
        </w:tc>
        <w:tc>
          <w:tcPr>
            <w:tcW w:w="5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69E" w:rsidRPr="00BA069E" w:rsidRDefault="00BA069E" w:rsidP="00BA069E">
            <w:pPr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NAME: </w:t>
            </w:r>
          </w:p>
        </w:tc>
      </w:tr>
    </w:tbl>
    <w:p w:rsidR="00BA069E" w:rsidRPr="00BA069E" w:rsidRDefault="00BA069E" w:rsidP="00BA069E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7057"/>
        <w:gridCol w:w="988"/>
        <w:gridCol w:w="990"/>
        <w:gridCol w:w="988"/>
        <w:gridCol w:w="990"/>
        <w:gridCol w:w="990"/>
        <w:gridCol w:w="988"/>
        <w:gridCol w:w="990"/>
        <w:gridCol w:w="990"/>
      </w:tblGrid>
      <w:tr w:rsidR="00BA069E" w:rsidRPr="00BA069E" w:rsidTr="00BA069E">
        <w:trPr>
          <w:cantSplit/>
          <w:trHeight w:val="474"/>
        </w:trPr>
        <w:tc>
          <w:tcPr>
            <w:tcW w:w="7914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HAZARDS IDENTIFIED</w:t>
            </w:r>
          </w:p>
        </w:tc>
        <w:tc>
          <w:tcPr>
            <w:tcW w:w="3956" w:type="dxa"/>
            <w:gridSpan w:val="4"/>
            <w:tcBorders>
              <w:top w:val="single" w:sz="12" w:space="0" w:color="auto"/>
            </w:tcBorders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POPULATION WHICH MAY BE AFFECTED</w:t>
            </w:r>
          </w:p>
        </w:tc>
        <w:tc>
          <w:tcPr>
            <w:tcW w:w="3958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POPULATION PARTICULARLY AT RISK</w:t>
            </w:r>
          </w:p>
        </w:tc>
      </w:tr>
      <w:tr w:rsidR="00BA069E" w:rsidRPr="00BA069E" w:rsidTr="00BA069E">
        <w:trPr>
          <w:cantSplit/>
          <w:trHeight w:val="220"/>
        </w:trPr>
        <w:tc>
          <w:tcPr>
            <w:tcW w:w="7914" w:type="dxa"/>
            <w:gridSpan w:val="2"/>
            <w:tcBorders>
              <w:left w:val="single" w:sz="12" w:space="0" w:color="auto"/>
            </w:tcBorders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EMP</w:t>
            </w:r>
          </w:p>
        </w:tc>
        <w:tc>
          <w:tcPr>
            <w:tcW w:w="990" w:type="dxa"/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C/S</w:t>
            </w:r>
          </w:p>
        </w:tc>
        <w:tc>
          <w:tcPr>
            <w:tcW w:w="988" w:type="dxa"/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CON</w:t>
            </w:r>
          </w:p>
        </w:tc>
        <w:tc>
          <w:tcPr>
            <w:tcW w:w="990" w:type="dxa"/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V/P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CRN</w:t>
            </w:r>
          </w:p>
        </w:tc>
        <w:tc>
          <w:tcPr>
            <w:tcW w:w="988" w:type="dxa"/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YPS</w:t>
            </w:r>
          </w:p>
        </w:tc>
        <w:tc>
          <w:tcPr>
            <w:tcW w:w="990" w:type="dxa"/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NEM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DIS</w:t>
            </w:r>
          </w:p>
        </w:tc>
      </w:tr>
      <w:tr w:rsidR="00BA069E" w:rsidRPr="00BA069E" w:rsidTr="00BA069E">
        <w:trPr>
          <w:trHeight w:val="298"/>
        </w:trPr>
        <w:tc>
          <w:tcPr>
            <w:tcW w:w="857" w:type="dxa"/>
            <w:tcBorders>
              <w:top w:val="nil"/>
              <w:left w:val="single" w:sz="12" w:space="0" w:color="auto"/>
            </w:tcBorders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a)</w:t>
            </w:r>
          </w:p>
        </w:tc>
        <w:tc>
          <w:tcPr>
            <w:tcW w:w="7057" w:type="dxa"/>
            <w:tcBorders>
              <w:top w:val="nil"/>
              <w:right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Mental &amp; physical fatigue: postural problems: stress</w:t>
            </w:r>
          </w:p>
        </w:tc>
        <w:tc>
          <w:tcPr>
            <w:tcW w:w="988" w:type="dxa"/>
            <w:tcBorders>
              <w:top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988" w:type="dxa"/>
            <w:tcBorders>
              <w:top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988" w:type="dxa"/>
            <w:tcBorders>
              <w:top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990" w:type="dxa"/>
            <w:tcBorders>
              <w:top w:val="nil"/>
              <w:right w:val="single" w:sz="12" w:space="0" w:color="auto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BA069E" w:rsidRPr="00BA069E" w:rsidTr="00BA069E">
        <w:trPr>
          <w:trHeight w:val="356"/>
        </w:trPr>
        <w:tc>
          <w:tcPr>
            <w:tcW w:w="857" w:type="dxa"/>
            <w:tcBorders>
              <w:left w:val="single" w:sz="12" w:space="0" w:color="auto"/>
            </w:tcBorders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b)</w:t>
            </w:r>
          </w:p>
        </w:tc>
        <w:tc>
          <w:tcPr>
            <w:tcW w:w="7057" w:type="dxa"/>
            <w:tcBorders>
              <w:right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Standing/Sitting Activities: Welfare: Biological agents:</w:t>
            </w:r>
          </w:p>
        </w:tc>
        <w:tc>
          <w:tcPr>
            <w:tcW w:w="988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BA069E" w:rsidRPr="00BA069E" w:rsidTr="00BA069E">
        <w:trPr>
          <w:trHeight w:val="316"/>
        </w:trPr>
        <w:tc>
          <w:tcPr>
            <w:tcW w:w="857" w:type="dxa"/>
            <w:tcBorders>
              <w:left w:val="single" w:sz="12" w:space="0" w:color="auto"/>
            </w:tcBorders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c)</w:t>
            </w:r>
          </w:p>
        </w:tc>
        <w:tc>
          <w:tcPr>
            <w:tcW w:w="7057" w:type="dxa"/>
            <w:tcBorders>
              <w:right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Physical agents: Noise: Driving:  Chemical agents:</w:t>
            </w:r>
          </w:p>
        </w:tc>
        <w:tc>
          <w:tcPr>
            <w:tcW w:w="988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BA069E" w:rsidRPr="00BA069E" w:rsidTr="00BA069E">
        <w:trPr>
          <w:trHeight w:val="339"/>
        </w:trPr>
        <w:tc>
          <w:tcPr>
            <w:tcW w:w="857" w:type="dxa"/>
            <w:tcBorders>
              <w:left w:val="single" w:sz="12" w:space="0" w:color="auto"/>
            </w:tcBorders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d)</w:t>
            </w:r>
          </w:p>
        </w:tc>
        <w:tc>
          <w:tcPr>
            <w:tcW w:w="7057" w:type="dxa"/>
            <w:tcBorders>
              <w:right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Working conditions: Manual handling:</w:t>
            </w:r>
          </w:p>
        </w:tc>
        <w:tc>
          <w:tcPr>
            <w:tcW w:w="988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BA069E" w:rsidRPr="00BA069E" w:rsidTr="00BA069E">
        <w:trPr>
          <w:trHeight w:val="356"/>
        </w:trPr>
        <w:tc>
          <w:tcPr>
            <w:tcW w:w="857" w:type="dxa"/>
            <w:tcBorders>
              <w:left w:val="single" w:sz="12" w:space="0" w:color="auto"/>
              <w:bottom w:val="nil"/>
            </w:tcBorders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e)</w:t>
            </w:r>
          </w:p>
        </w:tc>
        <w:tc>
          <w:tcPr>
            <w:tcW w:w="7057" w:type="dxa"/>
            <w:tcBorders>
              <w:bottom w:val="nil"/>
              <w:right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Movement &amp; Posture: Work equipment &amp; PPE</w:t>
            </w:r>
          </w:p>
        </w:tc>
        <w:tc>
          <w:tcPr>
            <w:tcW w:w="988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BA069E" w:rsidRPr="00BA069E" w:rsidTr="00BA069E">
        <w:trPr>
          <w:cantSplit/>
          <w:trHeight w:val="474"/>
        </w:trPr>
        <w:tc>
          <w:tcPr>
            <w:tcW w:w="15827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EMP=Employee, C/S = Client / Student, CON = Contractor, V/P = Visitor / Public,</w:t>
            </w:r>
          </w:p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CRN = Children, YPS = Young Persons, NEM = New &amp; Expectant Mothers, DIS = Disabled</w:t>
            </w:r>
          </w:p>
        </w:tc>
      </w:tr>
    </w:tbl>
    <w:p w:rsidR="00BA069E" w:rsidRPr="00BA069E" w:rsidRDefault="00BA069E" w:rsidP="00BA069E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4970"/>
      </w:tblGrid>
      <w:tr w:rsidR="00BA069E" w:rsidRPr="00BA069E" w:rsidTr="00BA069E">
        <w:trPr>
          <w:trHeight w:val="237"/>
        </w:trPr>
        <w:tc>
          <w:tcPr>
            <w:tcW w:w="857" w:type="dxa"/>
            <w:shd w:val="pct12" w:color="000000" w:fill="FFFFFF"/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4970" w:type="dxa"/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EXISTING CONTROL MEASURES </w:t>
            </w: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(e.g. procedures, supervision, training, safety signs and information, PPE etc.)</w:t>
            </w:r>
          </w:p>
        </w:tc>
      </w:tr>
      <w:tr w:rsidR="00BA069E" w:rsidRPr="00BA069E" w:rsidTr="00BA069E">
        <w:trPr>
          <w:trHeight w:val="357"/>
        </w:trPr>
        <w:tc>
          <w:tcPr>
            <w:tcW w:w="857" w:type="dxa"/>
            <w:tcBorders>
              <w:top w:val="nil"/>
            </w:tcBorders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a)</w:t>
            </w:r>
          </w:p>
        </w:tc>
        <w:tc>
          <w:tcPr>
            <w:tcW w:w="14970" w:type="dxa"/>
            <w:tcBorders>
              <w:top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BA069E" w:rsidRPr="00BA069E" w:rsidTr="00BA069E">
        <w:trPr>
          <w:trHeight w:val="340"/>
        </w:trPr>
        <w:tc>
          <w:tcPr>
            <w:tcW w:w="857" w:type="dxa"/>
            <w:tcBorders>
              <w:top w:val="nil"/>
            </w:tcBorders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b)</w:t>
            </w:r>
          </w:p>
        </w:tc>
        <w:tc>
          <w:tcPr>
            <w:tcW w:w="14970" w:type="dxa"/>
            <w:tcBorders>
              <w:top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BA069E" w:rsidRPr="00BA069E" w:rsidTr="00BA069E">
        <w:trPr>
          <w:trHeight w:val="357"/>
        </w:trPr>
        <w:tc>
          <w:tcPr>
            <w:tcW w:w="857" w:type="dxa"/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c)</w:t>
            </w:r>
          </w:p>
        </w:tc>
        <w:tc>
          <w:tcPr>
            <w:tcW w:w="14970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BA069E" w:rsidRPr="00BA069E" w:rsidTr="00BA069E">
        <w:trPr>
          <w:trHeight w:val="357"/>
        </w:trPr>
        <w:tc>
          <w:tcPr>
            <w:tcW w:w="857" w:type="dxa"/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d)</w:t>
            </w:r>
          </w:p>
        </w:tc>
        <w:tc>
          <w:tcPr>
            <w:tcW w:w="14970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BA069E" w:rsidRPr="00BA069E" w:rsidTr="00BA069E">
        <w:trPr>
          <w:trHeight w:val="374"/>
        </w:trPr>
        <w:tc>
          <w:tcPr>
            <w:tcW w:w="857" w:type="dxa"/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e)</w:t>
            </w:r>
          </w:p>
        </w:tc>
        <w:tc>
          <w:tcPr>
            <w:tcW w:w="14970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:rsidR="00BA069E" w:rsidRPr="00BA069E" w:rsidRDefault="00BA069E" w:rsidP="00BA069E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W w:w="1584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642"/>
        <w:gridCol w:w="754"/>
        <w:gridCol w:w="317"/>
        <w:gridCol w:w="428"/>
        <w:gridCol w:w="750"/>
        <w:gridCol w:w="749"/>
        <w:gridCol w:w="644"/>
        <w:gridCol w:w="642"/>
        <w:gridCol w:w="857"/>
        <w:gridCol w:w="1069"/>
        <w:gridCol w:w="644"/>
        <w:gridCol w:w="4495"/>
        <w:gridCol w:w="2999"/>
      </w:tblGrid>
      <w:tr w:rsidR="00BA069E" w:rsidRPr="00BA069E" w:rsidTr="00BA069E">
        <w:trPr>
          <w:cantSplit/>
          <w:trHeight w:val="741"/>
        </w:trPr>
        <w:tc>
          <w:tcPr>
            <w:tcW w:w="858" w:type="dxa"/>
            <w:tcBorders>
              <w:right w:val="nil"/>
            </w:tcBorders>
            <w:shd w:val="pct12" w:color="000000" w:fill="FFFFFF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891" w:type="dxa"/>
            <w:gridSpan w:val="5"/>
          </w:tcPr>
          <w:p w:rsid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 </w:t>
            </w:r>
          </w:p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POTENTIAL SEVERITY </w:t>
            </w:r>
          </w:p>
        </w:tc>
        <w:tc>
          <w:tcPr>
            <w:tcW w:w="2891" w:type="dxa"/>
            <w:gridSpan w:val="4"/>
            <w:tcBorders>
              <w:left w:val="nil"/>
            </w:tcBorders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LIKELIHOOD</w:t>
            </w:r>
          </w:p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(Taking existing control measures into consideration)</w:t>
            </w:r>
          </w:p>
        </w:tc>
        <w:tc>
          <w:tcPr>
            <w:tcW w:w="1713" w:type="dxa"/>
            <w:gridSpan w:val="2"/>
            <w:tcBorders>
              <w:left w:val="nil"/>
            </w:tcBorders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RISK RATING</w:t>
            </w:r>
          </w:p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(</w:t>
            </w:r>
            <w:proofErr w:type="spellStart"/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Sev</w:t>
            </w:r>
            <w:proofErr w:type="spellEnd"/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. x </w:t>
            </w:r>
            <w:proofErr w:type="spellStart"/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L'hd</w:t>
            </w:r>
            <w:proofErr w:type="spellEnd"/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)</w:t>
            </w:r>
          </w:p>
        </w:tc>
        <w:tc>
          <w:tcPr>
            <w:tcW w:w="7494" w:type="dxa"/>
            <w:gridSpan w:val="2"/>
            <w:tcBorders>
              <w:left w:val="nil"/>
            </w:tcBorders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ADDITIONAL CONTROL MEASURES TO BE IMPLEMENTED</w:t>
            </w: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(if required)</w:t>
            </w:r>
          </w:p>
        </w:tc>
      </w:tr>
      <w:tr w:rsidR="00BA069E" w:rsidRPr="00BA069E" w:rsidTr="00BA069E">
        <w:trPr>
          <w:cantSplit/>
          <w:trHeight w:val="237"/>
        </w:trPr>
        <w:tc>
          <w:tcPr>
            <w:tcW w:w="858" w:type="dxa"/>
            <w:tcBorders>
              <w:top w:val="nil"/>
              <w:bottom w:val="nil"/>
              <w:right w:val="nil"/>
            </w:tcBorders>
            <w:shd w:val="pct12" w:color="000000" w:fill="FFFFFF"/>
          </w:tcPr>
          <w:p w:rsidR="00BA069E" w:rsidRPr="00BA069E" w:rsidRDefault="00BA069E" w:rsidP="00BA06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1</w:t>
            </w:r>
          </w:p>
        </w:tc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2</w:t>
            </w:r>
          </w:p>
        </w:tc>
        <w:tc>
          <w:tcPr>
            <w:tcW w:w="745" w:type="dxa"/>
            <w:gridSpan w:val="2"/>
            <w:tcBorders>
              <w:top w:val="nil"/>
            </w:tcBorders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3</w:t>
            </w:r>
          </w:p>
        </w:tc>
        <w:tc>
          <w:tcPr>
            <w:tcW w:w="750" w:type="dxa"/>
            <w:tcBorders>
              <w:top w:val="nil"/>
            </w:tcBorders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</w:tcBorders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2</w:t>
            </w:r>
          </w:p>
        </w:tc>
        <w:tc>
          <w:tcPr>
            <w:tcW w:w="642" w:type="dxa"/>
            <w:tcBorders>
              <w:top w:val="nil"/>
            </w:tcBorders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3</w:t>
            </w:r>
          </w:p>
        </w:tc>
        <w:tc>
          <w:tcPr>
            <w:tcW w:w="857" w:type="dxa"/>
            <w:tcBorders>
              <w:top w:val="nil"/>
            </w:tcBorders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</w:tcBorders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494" w:type="dxa"/>
            <w:gridSpan w:val="2"/>
            <w:tcBorders>
              <w:top w:val="nil"/>
              <w:left w:val="nil"/>
              <w:bottom w:val="nil"/>
            </w:tcBorders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BA069E" w:rsidRPr="00BA069E" w:rsidTr="00BA069E">
        <w:trPr>
          <w:cantSplit/>
          <w:trHeight w:val="356"/>
        </w:trPr>
        <w:tc>
          <w:tcPr>
            <w:tcW w:w="858" w:type="dxa"/>
            <w:tcBorders>
              <w:right w:val="nil"/>
            </w:tcBorders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a)</w:t>
            </w:r>
          </w:p>
        </w:tc>
        <w:tc>
          <w:tcPr>
            <w:tcW w:w="642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713" w:type="dxa"/>
            <w:gridSpan w:val="2"/>
            <w:tcBorders>
              <w:left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494" w:type="dxa"/>
            <w:gridSpan w:val="2"/>
            <w:tcBorders>
              <w:left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BA069E" w:rsidRPr="00BA069E" w:rsidTr="00BA069E">
        <w:trPr>
          <w:cantSplit/>
          <w:trHeight w:val="339"/>
        </w:trPr>
        <w:tc>
          <w:tcPr>
            <w:tcW w:w="858" w:type="dxa"/>
            <w:tcBorders>
              <w:right w:val="nil"/>
            </w:tcBorders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b)</w:t>
            </w:r>
          </w:p>
        </w:tc>
        <w:tc>
          <w:tcPr>
            <w:tcW w:w="642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713" w:type="dxa"/>
            <w:gridSpan w:val="2"/>
            <w:tcBorders>
              <w:left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494" w:type="dxa"/>
            <w:gridSpan w:val="2"/>
            <w:tcBorders>
              <w:left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BA069E" w:rsidRPr="00BA069E" w:rsidTr="00BA069E">
        <w:trPr>
          <w:cantSplit/>
          <w:trHeight w:val="356"/>
        </w:trPr>
        <w:tc>
          <w:tcPr>
            <w:tcW w:w="858" w:type="dxa"/>
            <w:tcBorders>
              <w:right w:val="nil"/>
            </w:tcBorders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c)</w:t>
            </w:r>
          </w:p>
        </w:tc>
        <w:tc>
          <w:tcPr>
            <w:tcW w:w="642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713" w:type="dxa"/>
            <w:gridSpan w:val="2"/>
            <w:tcBorders>
              <w:left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494" w:type="dxa"/>
            <w:gridSpan w:val="2"/>
            <w:tcBorders>
              <w:left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BA069E" w:rsidRPr="00BA069E" w:rsidTr="00BA069E">
        <w:trPr>
          <w:cantSplit/>
          <w:trHeight w:val="356"/>
        </w:trPr>
        <w:tc>
          <w:tcPr>
            <w:tcW w:w="858" w:type="dxa"/>
            <w:tcBorders>
              <w:right w:val="nil"/>
            </w:tcBorders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d)</w:t>
            </w:r>
          </w:p>
        </w:tc>
        <w:tc>
          <w:tcPr>
            <w:tcW w:w="642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713" w:type="dxa"/>
            <w:gridSpan w:val="2"/>
            <w:tcBorders>
              <w:left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494" w:type="dxa"/>
            <w:gridSpan w:val="2"/>
            <w:tcBorders>
              <w:left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BA069E" w:rsidRPr="00BA069E" w:rsidTr="00BA069E">
        <w:trPr>
          <w:cantSplit/>
          <w:trHeight w:val="356"/>
        </w:trPr>
        <w:tc>
          <w:tcPr>
            <w:tcW w:w="858" w:type="dxa"/>
            <w:tcBorders>
              <w:bottom w:val="nil"/>
              <w:right w:val="nil"/>
            </w:tcBorders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e)</w:t>
            </w:r>
          </w:p>
        </w:tc>
        <w:tc>
          <w:tcPr>
            <w:tcW w:w="642" w:type="dxa"/>
            <w:tcBorders>
              <w:bottom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54" w:type="dxa"/>
            <w:tcBorders>
              <w:bottom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45" w:type="dxa"/>
            <w:gridSpan w:val="2"/>
            <w:tcBorders>
              <w:bottom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50" w:type="dxa"/>
            <w:tcBorders>
              <w:bottom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49" w:type="dxa"/>
            <w:tcBorders>
              <w:left w:val="nil"/>
              <w:bottom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44" w:type="dxa"/>
            <w:tcBorders>
              <w:bottom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42" w:type="dxa"/>
            <w:tcBorders>
              <w:bottom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57" w:type="dxa"/>
            <w:tcBorders>
              <w:bottom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713" w:type="dxa"/>
            <w:gridSpan w:val="2"/>
            <w:tcBorders>
              <w:left w:val="nil"/>
              <w:bottom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494" w:type="dxa"/>
            <w:gridSpan w:val="2"/>
            <w:tcBorders>
              <w:left w:val="nil"/>
              <w:bottom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BA069E" w:rsidRPr="00BA069E" w:rsidTr="00BA069E">
        <w:tblPrEx>
          <w:tblBorders>
            <w:insideH w:val="none" w:sz="0" w:space="0" w:color="auto"/>
          </w:tblBorders>
        </w:tblPrEx>
        <w:trPr>
          <w:cantSplit/>
          <w:trHeight w:val="356"/>
        </w:trPr>
        <w:tc>
          <w:tcPr>
            <w:tcW w:w="257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BA069E" w:rsidRPr="00BA069E" w:rsidRDefault="00BA069E" w:rsidP="00BA069E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lastRenderedPageBreak/>
              <w:t>COMPLETED BY:</w:t>
            </w:r>
          </w:p>
        </w:tc>
        <w:tc>
          <w:tcPr>
            <w:tcW w:w="513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BA069E" w:rsidRPr="00BA069E" w:rsidRDefault="00BA069E" w:rsidP="00BA069E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Name: </w:t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A069E" w:rsidRPr="00BA069E" w:rsidRDefault="00BA069E" w:rsidP="00BA069E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Signature:</w:t>
            </w:r>
          </w:p>
        </w:tc>
        <w:tc>
          <w:tcPr>
            <w:tcW w:w="299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A069E" w:rsidRPr="00BA069E" w:rsidRDefault="00BA069E" w:rsidP="00BA069E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Date: </w:t>
            </w:r>
          </w:p>
        </w:tc>
      </w:tr>
      <w:tr w:rsidR="00BA069E" w:rsidRPr="00BA069E" w:rsidTr="00BA069E">
        <w:tblPrEx>
          <w:tblBorders>
            <w:insideH w:val="none" w:sz="0" w:space="0" w:color="auto"/>
          </w:tblBorders>
        </w:tblPrEx>
        <w:trPr>
          <w:cantSplit/>
          <w:trHeight w:val="356"/>
        </w:trPr>
        <w:tc>
          <w:tcPr>
            <w:tcW w:w="15847" w:type="dxa"/>
            <w:gridSpan w:val="14"/>
          </w:tcPr>
          <w:p w:rsidR="00BA069E" w:rsidRPr="00BA069E" w:rsidRDefault="00BA069E" w:rsidP="00BA069E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SEVERITY: 1=Trivial, 2=Minor Injury, 3= Serious injury 4= Major Injury or Death  LIKELIHOOD: 1=Remote, 2=Possible, 3=Probable, 4=Likely</w:t>
            </w:r>
          </w:p>
        </w:tc>
      </w:tr>
    </w:tbl>
    <w:p w:rsidR="00BA069E" w:rsidRPr="00BA069E" w:rsidRDefault="00BA069E" w:rsidP="00BA069E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:rsidR="00BA069E" w:rsidRPr="00BA069E" w:rsidRDefault="00BA069E" w:rsidP="00BA069E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BA069E">
        <w:rPr>
          <w:rFonts w:ascii="Arial Narrow" w:eastAsia="Times New Roman" w:hAnsi="Arial Narrow" w:cs="Times New Roman"/>
          <w:b/>
          <w:sz w:val="20"/>
          <w:szCs w:val="24"/>
        </w:rPr>
        <w:t>RE ASSESSMENT (Following implementation of control measures) OR REVIEW</w:t>
      </w:r>
    </w:p>
    <w:p w:rsidR="00BA069E" w:rsidRPr="00BA069E" w:rsidRDefault="00BA069E" w:rsidP="00BA069E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W w:w="158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643"/>
        <w:gridCol w:w="858"/>
        <w:gridCol w:w="213"/>
        <w:gridCol w:w="430"/>
        <w:gridCol w:w="750"/>
        <w:gridCol w:w="750"/>
        <w:gridCol w:w="644"/>
        <w:gridCol w:w="643"/>
        <w:gridCol w:w="858"/>
        <w:gridCol w:w="1069"/>
        <w:gridCol w:w="646"/>
        <w:gridCol w:w="4498"/>
        <w:gridCol w:w="3004"/>
      </w:tblGrid>
      <w:tr w:rsidR="00BA069E" w:rsidRPr="00BA069E" w:rsidTr="00BA069E">
        <w:trPr>
          <w:cantSplit/>
          <w:trHeight w:val="774"/>
        </w:trPr>
        <w:tc>
          <w:tcPr>
            <w:tcW w:w="859" w:type="dxa"/>
            <w:tcBorders>
              <w:right w:val="nil"/>
            </w:tcBorders>
            <w:shd w:val="pct12" w:color="000000" w:fill="FFFFFF"/>
            <w:vAlign w:val="center"/>
          </w:tcPr>
          <w:p w:rsidR="00BA069E" w:rsidRPr="00BA069E" w:rsidRDefault="00BA069E" w:rsidP="00BA06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894" w:type="dxa"/>
            <w:gridSpan w:val="5"/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POTENTIAL SEVERITY (</w:t>
            </w:r>
            <w:r w:rsidRPr="00BA069E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sym w:font="Monotype Sorts" w:char="F033"/>
            </w:r>
            <w:r w:rsidRPr="00BA069E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)</w:t>
            </w:r>
          </w:p>
        </w:tc>
        <w:tc>
          <w:tcPr>
            <w:tcW w:w="2895" w:type="dxa"/>
            <w:gridSpan w:val="4"/>
            <w:tcBorders>
              <w:left w:val="nil"/>
            </w:tcBorders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LIKELIHOOD (</w:t>
            </w:r>
            <w:r w:rsidRPr="00BA069E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sym w:font="Monotype Sorts" w:char="F033"/>
            </w:r>
            <w:r w:rsidRPr="00BA069E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)</w:t>
            </w:r>
          </w:p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(Taking existing control measures into consideration)</w:t>
            </w:r>
          </w:p>
        </w:tc>
        <w:tc>
          <w:tcPr>
            <w:tcW w:w="1715" w:type="dxa"/>
            <w:gridSpan w:val="2"/>
            <w:tcBorders>
              <w:left w:val="nil"/>
            </w:tcBorders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RISK RATING</w:t>
            </w:r>
          </w:p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(</w:t>
            </w:r>
            <w:proofErr w:type="spellStart"/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Sev</w:t>
            </w:r>
            <w:proofErr w:type="spellEnd"/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. x </w:t>
            </w:r>
            <w:proofErr w:type="spellStart"/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L'hd</w:t>
            </w:r>
            <w:proofErr w:type="spellEnd"/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)</w:t>
            </w:r>
          </w:p>
        </w:tc>
        <w:tc>
          <w:tcPr>
            <w:tcW w:w="7501" w:type="dxa"/>
            <w:gridSpan w:val="2"/>
            <w:tcBorders>
              <w:left w:val="nil"/>
            </w:tcBorders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ADDITIONAL CONTROL MEASURES TO BE IMPLEMENTED</w:t>
            </w: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(if required)</w:t>
            </w:r>
          </w:p>
        </w:tc>
      </w:tr>
      <w:tr w:rsidR="00BA069E" w:rsidRPr="00BA069E" w:rsidTr="00BA069E">
        <w:trPr>
          <w:cantSplit/>
          <w:trHeight w:val="234"/>
        </w:trPr>
        <w:tc>
          <w:tcPr>
            <w:tcW w:w="859" w:type="dxa"/>
            <w:tcBorders>
              <w:top w:val="nil"/>
              <w:bottom w:val="nil"/>
              <w:right w:val="nil"/>
            </w:tcBorders>
            <w:shd w:val="pct12" w:color="000000" w:fill="FFFFFF"/>
            <w:vAlign w:val="center"/>
          </w:tcPr>
          <w:p w:rsidR="00BA069E" w:rsidRPr="00BA069E" w:rsidRDefault="00BA069E" w:rsidP="00BA069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1</w:t>
            </w:r>
          </w:p>
        </w:tc>
        <w:tc>
          <w:tcPr>
            <w:tcW w:w="858" w:type="dxa"/>
            <w:tcBorders>
              <w:top w:val="nil"/>
              <w:bottom w:val="nil"/>
            </w:tcBorders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2</w:t>
            </w:r>
          </w:p>
        </w:tc>
        <w:tc>
          <w:tcPr>
            <w:tcW w:w="643" w:type="dxa"/>
            <w:gridSpan w:val="2"/>
            <w:tcBorders>
              <w:top w:val="nil"/>
            </w:tcBorders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3</w:t>
            </w:r>
          </w:p>
        </w:tc>
        <w:tc>
          <w:tcPr>
            <w:tcW w:w="750" w:type="dxa"/>
            <w:tcBorders>
              <w:top w:val="nil"/>
            </w:tcBorders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</w:tcBorders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2</w:t>
            </w:r>
          </w:p>
        </w:tc>
        <w:tc>
          <w:tcPr>
            <w:tcW w:w="643" w:type="dxa"/>
            <w:tcBorders>
              <w:top w:val="nil"/>
            </w:tcBorders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3</w:t>
            </w:r>
          </w:p>
        </w:tc>
        <w:tc>
          <w:tcPr>
            <w:tcW w:w="858" w:type="dxa"/>
            <w:tcBorders>
              <w:top w:val="nil"/>
            </w:tcBorders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4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5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BA069E" w:rsidRPr="00BA069E" w:rsidTr="00BA069E">
        <w:trPr>
          <w:cantSplit/>
          <w:trHeight w:val="316"/>
        </w:trPr>
        <w:tc>
          <w:tcPr>
            <w:tcW w:w="859" w:type="dxa"/>
            <w:tcBorders>
              <w:right w:val="nil"/>
            </w:tcBorders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a)</w:t>
            </w:r>
          </w:p>
        </w:tc>
        <w:tc>
          <w:tcPr>
            <w:tcW w:w="643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50" w:type="dxa"/>
            <w:tcBorders>
              <w:left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715" w:type="dxa"/>
            <w:gridSpan w:val="2"/>
            <w:tcBorders>
              <w:left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501" w:type="dxa"/>
            <w:gridSpan w:val="2"/>
            <w:tcBorders>
              <w:left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BA069E" w:rsidRPr="00BA069E" w:rsidTr="00BA069E">
        <w:trPr>
          <w:cantSplit/>
          <w:trHeight w:val="297"/>
        </w:trPr>
        <w:tc>
          <w:tcPr>
            <w:tcW w:w="859" w:type="dxa"/>
            <w:tcBorders>
              <w:right w:val="nil"/>
            </w:tcBorders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b)</w:t>
            </w:r>
          </w:p>
        </w:tc>
        <w:tc>
          <w:tcPr>
            <w:tcW w:w="643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50" w:type="dxa"/>
            <w:tcBorders>
              <w:left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715" w:type="dxa"/>
            <w:gridSpan w:val="2"/>
            <w:tcBorders>
              <w:left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501" w:type="dxa"/>
            <w:gridSpan w:val="2"/>
            <w:tcBorders>
              <w:left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BA069E" w:rsidRPr="00BA069E" w:rsidTr="00BA069E">
        <w:trPr>
          <w:cantSplit/>
          <w:trHeight w:val="297"/>
        </w:trPr>
        <w:tc>
          <w:tcPr>
            <w:tcW w:w="859" w:type="dxa"/>
            <w:tcBorders>
              <w:right w:val="nil"/>
            </w:tcBorders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c)</w:t>
            </w:r>
          </w:p>
        </w:tc>
        <w:tc>
          <w:tcPr>
            <w:tcW w:w="643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50" w:type="dxa"/>
            <w:tcBorders>
              <w:left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715" w:type="dxa"/>
            <w:gridSpan w:val="2"/>
            <w:tcBorders>
              <w:left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501" w:type="dxa"/>
            <w:gridSpan w:val="2"/>
            <w:tcBorders>
              <w:left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BA069E" w:rsidRPr="00BA069E" w:rsidTr="00BA069E">
        <w:trPr>
          <w:cantSplit/>
          <w:trHeight w:val="377"/>
        </w:trPr>
        <w:tc>
          <w:tcPr>
            <w:tcW w:w="859" w:type="dxa"/>
            <w:tcBorders>
              <w:right w:val="nil"/>
            </w:tcBorders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d)</w:t>
            </w:r>
          </w:p>
        </w:tc>
        <w:tc>
          <w:tcPr>
            <w:tcW w:w="643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50" w:type="dxa"/>
            <w:tcBorders>
              <w:left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715" w:type="dxa"/>
            <w:gridSpan w:val="2"/>
            <w:tcBorders>
              <w:left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501" w:type="dxa"/>
            <w:gridSpan w:val="2"/>
            <w:tcBorders>
              <w:left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BA069E" w:rsidRPr="00BA069E" w:rsidTr="00BA069E">
        <w:trPr>
          <w:cantSplit/>
          <w:trHeight w:val="377"/>
        </w:trPr>
        <w:tc>
          <w:tcPr>
            <w:tcW w:w="859" w:type="dxa"/>
            <w:tcBorders>
              <w:bottom w:val="nil"/>
              <w:right w:val="nil"/>
            </w:tcBorders>
            <w:vAlign w:val="center"/>
          </w:tcPr>
          <w:p w:rsidR="00BA069E" w:rsidRPr="00BA069E" w:rsidRDefault="00BA069E" w:rsidP="00BA06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e)</w:t>
            </w:r>
          </w:p>
        </w:tc>
        <w:tc>
          <w:tcPr>
            <w:tcW w:w="643" w:type="dxa"/>
            <w:tcBorders>
              <w:bottom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58" w:type="dxa"/>
            <w:tcBorders>
              <w:bottom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43" w:type="dxa"/>
            <w:gridSpan w:val="2"/>
            <w:tcBorders>
              <w:bottom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50" w:type="dxa"/>
            <w:tcBorders>
              <w:bottom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50" w:type="dxa"/>
            <w:tcBorders>
              <w:left w:val="nil"/>
              <w:bottom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44" w:type="dxa"/>
            <w:tcBorders>
              <w:bottom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643" w:type="dxa"/>
            <w:tcBorders>
              <w:bottom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58" w:type="dxa"/>
            <w:tcBorders>
              <w:bottom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715" w:type="dxa"/>
            <w:gridSpan w:val="2"/>
            <w:tcBorders>
              <w:left w:val="nil"/>
              <w:bottom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501" w:type="dxa"/>
            <w:gridSpan w:val="2"/>
            <w:tcBorders>
              <w:left w:val="nil"/>
              <w:bottom w:val="nil"/>
            </w:tcBorders>
            <w:vAlign w:val="center"/>
          </w:tcPr>
          <w:p w:rsidR="00BA069E" w:rsidRPr="00BA069E" w:rsidRDefault="00BA069E" w:rsidP="00BA069E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BA069E" w:rsidRPr="00BA069E" w:rsidTr="00BA069E">
        <w:tblPrEx>
          <w:tblBorders>
            <w:insideH w:val="none" w:sz="0" w:space="0" w:color="auto"/>
          </w:tblBorders>
        </w:tblPrEx>
        <w:trPr>
          <w:cantSplit/>
          <w:trHeight w:val="377"/>
        </w:trPr>
        <w:tc>
          <w:tcPr>
            <w:tcW w:w="257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069E" w:rsidRPr="00BA069E" w:rsidRDefault="00BA069E" w:rsidP="00BA069E">
            <w:pPr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COMPLETED BY:</w:t>
            </w:r>
          </w:p>
        </w:tc>
        <w:tc>
          <w:tcPr>
            <w:tcW w:w="5144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069E" w:rsidRPr="00BA069E" w:rsidRDefault="00BA069E" w:rsidP="00BA069E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Name:</w:t>
            </w:r>
          </w:p>
        </w:tc>
        <w:tc>
          <w:tcPr>
            <w:tcW w:w="51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069E" w:rsidRPr="00BA069E" w:rsidRDefault="00BA069E" w:rsidP="00BA069E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Signature:</w:t>
            </w:r>
          </w:p>
        </w:tc>
        <w:tc>
          <w:tcPr>
            <w:tcW w:w="300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BA069E" w:rsidRPr="00BA069E" w:rsidRDefault="00BA069E" w:rsidP="00BA069E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Date:</w:t>
            </w:r>
          </w:p>
        </w:tc>
      </w:tr>
      <w:tr w:rsidR="00BA069E" w:rsidRPr="00BA069E" w:rsidTr="00BA069E">
        <w:tblPrEx>
          <w:tblBorders>
            <w:insideH w:val="none" w:sz="0" w:space="0" w:color="auto"/>
          </w:tblBorders>
        </w:tblPrEx>
        <w:trPr>
          <w:cantSplit/>
          <w:trHeight w:val="377"/>
        </w:trPr>
        <w:tc>
          <w:tcPr>
            <w:tcW w:w="15864" w:type="dxa"/>
            <w:gridSpan w:val="14"/>
            <w:vAlign w:val="center"/>
          </w:tcPr>
          <w:p w:rsidR="00BA069E" w:rsidRPr="00BA069E" w:rsidRDefault="00BA069E" w:rsidP="00BA069E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BA069E">
              <w:rPr>
                <w:rFonts w:ascii="Arial Narrow" w:eastAsia="Times New Roman" w:hAnsi="Arial Narrow" w:cs="Times New Roman"/>
                <w:sz w:val="20"/>
                <w:szCs w:val="24"/>
              </w:rPr>
              <w:t>SEVERITY: 1=Trivial, 2=Minor Injury, 3= Serious injury 4= Major Injury or Death  LIKELIHOOD: 1=Remote, 2=Possible, 3=Probable, 4=Likely</w:t>
            </w:r>
          </w:p>
        </w:tc>
      </w:tr>
    </w:tbl>
    <w:p w:rsidR="00BA069E" w:rsidRPr="00BA069E" w:rsidRDefault="00BA069E" w:rsidP="00BA0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1DCC" w:rsidRDefault="0010109C">
      <w:bookmarkStart w:id="0" w:name="_GoBack"/>
      <w:r w:rsidRPr="0010109C">
        <w:rPr>
          <w:color w:val="FF0000"/>
        </w:rPr>
        <w:t>*</w:t>
      </w:r>
      <w:bookmarkEnd w:id="0"/>
      <w:r>
        <w:t xml:space="preserve">Please note, this assessment should be completed in conjunction with reading the Corporate Guidance on New and Expectant Mother Risk Assessment on the </w:t>
      </w:r>
      <w:hyperlink r:id="rId7" w:history="1">
        <w:r w:rsidRPr="0010109C">
          <w:rPr>
            <w:rStyle w:val="Hyperlink"/>
          </w:rPr>
          <w:t>Health and Safety webpage.</w:t>
        </w:r>
      </w:hyperlink>
    </w:p>
    <w:sectPr w:rsidR="00E51DCC" w:rsidSect="00BA069E">
      <w:pgSz w:w="16838" w:h="11906" w:orient="landscape" w:code="9"/>
      <w:pgMar w:top="850" w:right="360" w:bottom="850" w:left="5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9E"/>
    <w:rsid w:val="0010109C"/>
    <w:rsid w:val="00BA069E"/>
    <w:rsid w:val="00E5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6C044"/>
  <w15:docId w15:val="{3B010A10-C528-4CEE-827E-62D7E39E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0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lbmerton.sharepoint.com/sites/I_T/SS/HS_A/Forms/AllItems.aspx?rootFolder=%2Fsites%2FI%5FT%2FSS%2FHS%5FA%2FAdvice%20Guidance%20for%20staff%2FCorporate%20H%5FS%20Forms%2C%20Checklists%20%5F%20Compliance%20Tables&amp;ExplorerWindowUrl=%2Fsites%2FI%5FT%2FSS%2FHS%5FA%2FAdvice%20Guidance%20for%20staff%2FCorporate%20H%5FS%20Forms%2C%20Checklists%20%5F%20Compliance%20Tabl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WorkAddress xmlns="http://schemas.microsoft.com/sharepoint/v3" xsi:nil="true"/>
    <PublishingExpirationDate xmlns="http://schemas.microsoft.com/sharepoint/v3" xsi:nil="true"/>
    <PublishingStartDate xmlns="http://schemas.microsoft.com/sharepoint/v3" xsi:nil="true"/>
    <_dlc_DocId xmlns="c49e39d6-2772-42ad-9594-dea6681242dc">34YSUFNX6FFV-1797567310-700</_dlc_DocId>
    <_dlc_DocIdUrl xmlns="c49e39d6-2772-42ad-9594-dea6681242dc">
      <Url>https://authoring.merton.gov.uk/_layouts/15/DocIdRedir.aspx?ID=34YSUFNX6FFV-1797567310-700</Url>
      <Description>34YSUFNX6FFV-1797567310-700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5477D48D1A545B60DE1EB8B7EC9B5" ma:contentTypeVersion="2" ma:contentTypeDescription="Create a new document." ma:contentTypeScope="" ma:versionID="4bf5bbf923e8fc7c1eba8001dd83e004">
  <xsd:schema xmlns:xsd="http://www.w3.org/2001/XMLSchema" xmlns:xs="http://www.w3.org/2001/XMLSchema" xmlns:p="http://schemas.microsoft.com/office/2006/metadata/properties" xmlns:ns1="http://schemas.microsoft.com/sharepoint/v3" xmlns:ns2="c49e39d6-2772-42ad-9594-dea6681242dc" targetNamespace="http://schemas.microsoft.com/office/2006/metadata/properties" ma:root="true" ma:fieldsID="1ac79c710d2dd2b73da5333d7d4b5f45" ns1:_="" ns2:_="">
    <xsd:import namespace="http://schemas.microsoft.com/sharepoint/v3"/>
    <xsd:import namespace="c49e39d6-2772-42ad-9594-dea6681242d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1:Work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WorkAddress" ma:index="13" nillable="true" ma:displayName="Address" ma:internalName="WorkAddres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e39d6-2772-42ad-9594-dea6681242d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89D6B4A-3A6A-4BBA-93F9-6A88372A56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A2F5BD-5C4F-4E83-9E24-8BEE18A13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B7386E-EB83-4905-A999-7291664F4A83}"/>
</file>

<file path=customXml/itemProps4.xml><?xml version="1.0" encoding="utf-8"?>
<ds:datastoreItem xmlns:ds="http://schemas.openxmlformats.org/officeDocument/2006/customXml" ds:itemID="{BF6D091D-88A8-4D16-8011-DE2EEC6C9A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Merton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and Expectant Mother Risk Assessment</dc:title>
  <dc:creator>Graham Willers</dc:creator>
  <cp:lastModifiedBy>Liam Timms</cp:lastModifiedBy>
  <cp:revision>2</cp:revision>
  <dcterms:created xsi:type="dcterms:W3CDTF">2014-10-01T10:06:00Z</dcterms:created>
  <dcterms:modified xsi:type="dcterms:W3CDTF">2020-12-15T13:01:00Z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0x010100E005477D48D1A545B60DE1EB8B7EC9B5</vt:lpwstr>
  </property>
  <property fmtid="{D5CDD505-2E9C-101B-9397-08002B2CF9AE}" pid="3" name="_dlc_DocIdItemGuid">
    <vt:lpwstr>b39ce772-00f8-46f6-8694-ca61b48b9f0e</vt:lpwstr>
  </property>
  <property fmtid="{D5CDD505-2E9C-101B-9397-08002B2CF9AE}" pid="4" name="Author">
    <vt:lpwstr>627;#i:0#.f|membership|gdit@merton.gov.uk</vt:lpwstr>
  </property>
  <property fmtid="{D5CDD505-2E9C-101B-9397-08002B2CF9AE}" pid="5" name="Editor">
    <vt:lpwstr>627;#i:0#.f|membership|gdit@merton.gov.uk</vt:lpwstr>
  </property>
  <property fmtid="{D5CDD505-2E9C-101B-9397-08002B2CF9AE}" pid="6" name="FileLeafRef">
    <vt:lpwstr>New and Expectant Mother Risk Assessment.docx</vt:lpwstr>
  </property>
  <property fmtid="{D5CDD505-2E9C-101B-9397-08002B2CF9AE}" pid="7" name="Order">
    <vt:r8>17200</vt:r8>
  </property>
  <property fmtid="{D5CDD505-2E9C-101B-9397-08002B2CF9AE}" pid="8" name="Archived">
    <vt:lpwstr>No</vt:lpwstr>
  </property>
  <property fmtid="{D5CDD505-2E9C-101B-9397-08002B2CF9AE}" pid="9" name="Vital">
    <vt:bool>false</vt:bool>
  </property>
  <property fmtid="{D5CDD505-2E9C-101B-9397-08002B2CF9AE}" pid="10" name="xd_Signature">
    <vt:bool>false</vt:bool>
  </property>
  <property fmtid="{D5CDD505-2E9C-101B-9397-08002B2CF9AE}" pid="11" name="Confidential">
    <vt:bool>false</vt:bool>
  </property>
  <property fmtid="{D5CDD505-2E9C-101B-9397-08002B2CF9AE}" pid="12" name="ScannedDocument">
    <vt:bool>false</vt:bool>
  </property>
  <property fmtid="{D5CDD505-2E9C-101B-9397-08002B2CF9AE}" pid="13" name="xd_ProgID">
    <vt:lpwstr/>
  </property>
  <property fmtid="{D5CDD505-2E9C-101B-9397-08002B2CF9AE}" pid="14" name="source_item_id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IsRecord">
    <vt:bool>false</vt:bool>
  </property>
  <property fmtid="{D5CDD505-2E9C-101B-9397-08002B2CF9AE}" pid="18" name="TemplateUrl">
    <vt:lpwstr/>
  </property>
  <property fmtid="{D5CDD505-2E9C-101B-9397-08002B2CF9AE}" pid="19" name="ComplianceAssetId">
    <vt:lpwstr/>
  </property>
</Properties>
</file>